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26"/>
      </w:tblGrid>
      <w:tr w:rsidR="00BD5493" w:rsidRPr="00BD5493" w14:paraId="0F572267" w14:textId="77777777" w:rsidTr="00BD5493">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BD5493" w:rsidRPr="00BD5493" w14:paraId="2EC8105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BD5493" w:rsidRPr="00BD5493" w14:paraId="089220C3" w14:textId="77777777">
                    <w:tc>
                      <w:tcPr>
                        <w:tcW w:w="0" w:type="auto"/>
                        <w:tcMar>
                          <w:top w:w="0" w:type="dxa"/>
                          <w:left w:w="135" w:type="dxa"/>
                          <w:bottom w:w="0" w:type="dxa"/>
                          <w:right w:w="135" w:type="dxa"/>
                        </w:tcMar>
                        <w:hideMark/>
                      </w:tcPr>
                      <w:p w14:paraId="3027F942" w14:textId="77777777" w:rsidR="00BD5493" w:rsidRPr="00BD5493" w:rsidRDefault="00BD5493" w:rsidP="00BD5493">
                        <w:pPr>
                          <w:spacing w:after="0" w:line="240" w:lineRule="auto"/>
                          <w:jc w:val="center"/>
                          <w:rPr>
                            <w:rFonts w:ascii="Times New Roman" w:eastAsia="Times New Roman" w:hAnsi="Times New Roman" w:cs="Times New Roman"/>
                            <w:kern w:val="0"/>
                            <w:sz w:val="24"/>
                            <w:szCs w:val="24"/>
                            <w:lang w:eastAsia="en-GB"/>
                            <w14:ligatures w14:val="none"/>
                          </w:rPr>
                        </w:pPr>
                        <w:r w:rsidRPr="00BD5493">
                          <w:rPr>
                            <w:rFonts w:ascii="Times New Roman" w:eastAsia="Times New Roman" w:hAnsi="Times New Roman" w:cs="Times New Roman"/>
                            <w:noProof/>
                            <w:kern w:val="0"/>
                            <w:sz w:val="24"/>
                            <w:szCs w:val="24"/>
                            <w:lang w:eastAsia="en-GB"/>
                            <w14:ligatures w14:val="none"/>
                          </w:rPr>
                          <w:drawing>
                            <wp:inline distT="0" distB="0" distL="0" distR="0" wp14:anchorId="1C88116C" wp14:editId="5FEB6636">
                              <wp:extent cx="5372100" cy="914400"/>
                              <wp:effectExtent l="0" t="0" r="0" b="0"/>
                              <wp:docPr id="1" name="Picture 6" descr="A black and grey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A black and grey 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914400"/>
                                      </a:xfrm>
                                      <a:prstGeom prst="rect">
                                        <a:avLst/>
                                      </a:prstGeom>
                                      <a:noFill/>
                                      <a:ln>
                                        <a:noFill/>
                                      </a:ln>
                                    </pic:spPr>
                                  </pic:pic>
                                </a:graphicData>
                              </a:graphic>
                            </wp:inline>
                          </w:drawing>
                        </w:r>
                      </w:p>
                    </w:tc>
                  </w:tr>
                </w:tbl>
                <w:p w14:paraId="68FF8CC3"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4C2700D1" w14:textId="77777777" w:rsidR="00BD5493" w:rsidRPr="00BD5493" w:rsidRDefault="00BD5493" w:rsidP="00BD5493">
            <w:pPr>
              <w:spacing w:after="0" w:line="240" w:lineRule="auto"/>
              <w:rPr>
                <w:rFonts w:ascii="Times New Roman" w:eastAsia="Times New Roman" w:hAnsi="Times New Roman" w:cs="Times New Roman"/>
                <w:color w:val="000000"/>
                <w:kern w:val="0"/>
                <w:sz w:val="27"/>
                <w:szCs w:val="27"/>
                <w:lang w:eastAsia="en-GB"/>
                <w14:ligatures w14:val="none"/>
              </w:rPr>
            </w:pPr>
          </w:p>
        </w:tc>
      </w:tr>
      <w:tr w:rsidR="00BD5493" w:rsidRPr="00BD5493" w14:paraId="43C43BF4" w14:textId="77777777" w:rsidTr="00BD5493">
        <w:tc>
          <w:tcPr>
            <w:tcW w:w="0" w:type="auto"/>
            <w:tcBorders>
              <w:top w:val="nil"/>
              <w:bottom w:val="nil"/>
            </w:tcBorders>
            <w:shd w:val="clear" w:color="auto" w:fill="FAFAFA"/>
            <w:hideMark/>
          </w:tcPr>
          <w:tbl>
            <w:tblPr>
              <w:tblW w:w="5000" w:type="pct"/>
              <w:tblCellMar>
                <w:left w:w="0" w:type="dxa"/>
                <w:right w:w="0" w:type="dxa"/>
              </w:tblCellMar>
              <w:tblLook w:val="04A0" w:firstRow="1" w:lastRow="0" w:firstColumn="1" w:lastColumn="0" w:noHBand="0" w:noVBand="1"/>
            </w:tblPr>
            <w:tblGrid>
              <w:gridCol w:w="9026"/>
            </w:tblGrid>
            <w:tr w:rsidR="00BD5493" w:rsidRPr="00BD5493" w14:paraId="21F0D11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D5493" w:rsidRPr="00BD5493" w14:paraId="3E7CBE27" w14:textId="77777777">
                    <w:tc>
                      <w:tcPr>
                        <w:tcW w:w="0" w:type="auto"/>
                        <w:tcMar>
                          <w:top w:w="0" w:type="dxa"/>
                          <w:left w:w="270" w:type="dxa"/>
                          <w:bottom w:w="135" w:type="dxa"/>
                          <w:right w:w="270" w:type="dxa"/>
                        </w:tcMar>
                        <w:hideMark/>
                      </w:tcPr>
                      <w:p w14:paraId="1CCF800B" w14:textId="77777777" w:rsidR="00BD5493" w:rsidRPr="00BD5493" w:rsidRDefault="00BD5493" w:rsidP="00BD5493">
                        <w:pPr>
                          <w:spacing w:after="0" w:line="488" w:lineRule="atLeast"/>
                          <w:jc w:val="center"/>
                          <w:outlineLvl w:val="0"/>
                          <w:rPr>
                            <w:rFonts w:ascii="Helvetica" w:eastAsia="Times New Roman" w:hAnsi="Helvetica" w:cs="Helvetica"/>
                            <w:b/>
                            <w:bCs/>
                            <w:color w:val="202020"/>
                            <w:kern w:val="36"/>
                            <w:sz w:val="39"/>
                            <w:szCs w:val="39"/>
                            <w:lang w:eastAsia="en-GB"/>
                            <w14:ligatures w14:val="none"/>
                          </w:rPr>
                        </w:pPr>
                        <w:r w:rsidRPr="00BD5493">
                          <w:rPr>
                            <w:rFonts w:ascii="Verdana" w:eastAsia="Times New Roman" w:hAnsi="Verdana" w:cs="Helvetica"/>
                            <w:b/>
                            <w:bCs/>
                            <w:color w:val="009B3E"/>
                            <w:kern w:val="36"/>
                            <w:sz w:val="27"/>
                            <w:szCs w:val="27"/>
                            <w:lang w:eastAsia="en-GB"/>
                            <w14:ligatures w14:val="none"/>
                          </w:rPr>
                          <w:t>Plant Heritage events - Jan-Mar 2024</w:t>
                        </w:r>
                      </w:p>
                      <w:p w14:paraId="5F6FE96E" w14:textId="77777777" w:rsidR="00BD5493" w:rsidRPr="00BD5493" w:rsidRDefault="00BD5493" w:rsidP="00BD5493">
                        <w:pPr>
                          <w:spacing w:after="0" w:line="360" w:lineRule="atLeast"/>
                          <w:rPr>
                            <w:rFonts w:ascii="Helvetica" w:eastAsia="Times New Roman" w:hAnsi="Helvetica" w:cs="Helvetica"/>
                            <w:color w:val="575756"/>
                            <w:kern w:val="0"/>
                            <w:sz w:val="24"/>
                            <w:szCs w:val="24"/>
                            <w:lang w:eastAsia="en-GB"/>
                            <w14:ligatures w14:val="none"/>
                          </w:rPr>
                        </w:pPr>
                        <w:r w:rsidRPr="00BD5493">
                          <w:rPr>
                            <w:rFonts w:ascii="Helvetica" w:eastAsia="Times New Roman" w:hAnsi="Helvetica" w:cs="Helvetica"/>
                            <w:color w:val="575756"/>
                            <w:kern w:val="0"/>
                            <w:sz w:val="24"/>
                            <w:szCs w:val="24"/>
                            <w:lang w:eastAsia="en-GB"/>
                            <w14:ligatures w14:val="none"/>
                          </w:rPr>
                          <w:t> </w:t>
                        </w:r>
                      </w:p>
                      <w:p w14:paraId="635B0D15" w14:textId="77777777" w:rsidR="00BD5493" w:rsidRPr="00BD5493" w:rsidRDefault="00BD5493" w:rsidP="00BD5493">
                        <w:pPr>
                          <w:spacing w:after="0" w:line="360" w:lineRule="atLeast"/>
                          <w:rPr>
                            <w:rFonts w:ascii="Helvetica" w:eastAsia="Times New Roman" w:hAnsi="Helvetica" w:cs="Helvetica"/>
                            <w:color w:val="575756"/>
                            <w:kern w:val="0"/>
                            <w:sz w:val="24"/>
                            <w:szCs w:val="24"/>
                            <w:lang w:eastAsia="en-GB"/>
                            <w14:ligatures w14:val="none"/>
                          </w:rPr>
                        </w:pPr>
                        <w:r w:rsidRPr="00BD5493">
                          <w:rPr>
                            <w:rFonts w:ascii="Helvetica" w:eastAsia="Times New Roman" w:hAnsi="Helvetica" w:cs="Helvetica"/>
                            <w:b/>
                            <w:bCs/>
                            <w:color w:val="009B3E"/>
                            <w:kern w:val="0"/>
                            <w:sz w:val="21"/>
                            <w:szCs w:val="21"/>
                            <w:lang w:eastAsia="en-GB"/>
                            <w14:ligatures w14:val="none"/>
                          </w:rPr>
                          <w:t>Happy New Year. </w:t>
                        </w:r>
                        <w:r w:rsidRPr="00BD5493">
                          <w:rPr>
                            <w:rFonts w:ascii="Helvetica" w:eastAsia="Times New Roman" w:hAnsi="Helvetica" w:cs="Helvetica"/>
                            <w:color w:val="575756"/>
                            <w:kern w:val="0"/>
                            <w:sz w:val="21"/>
                            <w:szCs w:val="21"/>
                            <w:lang w:eastAsia="en-GB"/>
                            <w14:ligatures w14:val="none"/>
                          </w:rPr>
                          <w:t>Here are details of some zoom events open to all members, the 2024 Plant Exchange lists, booking for our 2024 Members Weekend</w:t>
                        </w:r>
                        <w:r w:rsidRPr="00BD5493">
                          <w:rPr>
                            <w:rFonts w:ascii="Helvetica" w:eastAsia="Times New Roman" w:hAnsi="Helvetica" w:cs="Helvetica"/>
                            <w:color w:val="575756"/>
                            <w:kern w:val="0"/>
                            <w:sz w:val="20"/>
                            <w:szCs w:val="20"/>
                            <w:lang w:eastAsia="en-GB"/>
                            <w14:ligatures w14:val="none"/>
                          </w:rPr>
                          <w:t>, </w:t>
                        </w:r>
                        <w:r w:rsidRPr="00BD5493">
                          <w:rPr>
                            <w:rFonts w:ascii="Helvetica" w:eastAsia="Times New Roman" w:hAnsi="Helvetica" w:cs="Helvetica"/>
                            <w:color w:val="575756"/>
                            <w:kern w:val="0"/>
                            <w:sz w:val="21"/>
                            <w:szCs w:val="21"/>
                            <w:lang w:eastAsia="en-GB"/>
                            <w14:ligatures w14:val="none"/>
                          </w:rPr>
                          <w:t>the</w:t>
                        </w:r>
                        <w:r w:rsidRPr="00BD5493">
                          <w:rPr>
                            <w:rFonts w:ascii="Helvetica" w:eastAsia="Times New Roman" w:hAnsi="Helvetica" w:cs="Helvetica"/>
                            <w:color w:val="575756"/>
                            <w:kern w:val="0"/>
                            <w:sz w:val="20"/>
                            <w:szCs w:val="20"/>
                            <w:lang w:eastAsia="en-GB"/>
                            <w14:ligatures w14:val="none"/>
                          </w:rPr>
                          <w:t> </w:t>
                        </w:r>
                        <w:r w:rsidRPr="00BD5493">
                          <w:rPr>
                            <w:rFonts w:ascii="Helvetica" w:eastAsia="Times New Roman" w:hAnsi="Helvetica" w:cs="Helvetica"/>
                            <w:color w:val="575756"/>
                            <w:kern w:val="0"/>
                            <w:sz w:val="21"/>
                            <w:szCs w:val="21"/>
                            <w:lang w:eastAsia="en-GB"/>
                            <w14:ligatures w14:val="none"/>
                          </w:rPr>
                          <w:t>Threatened Plant Competition 2024, and an RHS Horticulture Careers Discovery Week</w:t>
                        </w:r>
                        <w:r w:rsidRPr="00BD5493">
                          <w:rPr>
                            <w:rFonts w:ascii="Helvetica" w:eastAsia="Times New Roman" w:hAnsi="Helvetica" w:cs="Helvetica"/>
                            <w:color w:val="575756"/>
                            <w:kern w:val="0"/>
                            <w:sz w:val="24"/>
                            <w:szCs w:val="24"/>
                            <w:lang w:eastAsia="en-GB"/>
                            <w14:ligatures w14:val="none"/>
                          </w:rPr>
                          <w:br/>
                          <w:t> </w:t>
                        </w:r>
                      </w:p>
                      <w:p w14:paraId="3711BC97" w14:textId="77777777" w:rsidR="00BD5493" w:rsidRPr="00BD5493" w:rsidRDefault="00BD5493" w:rsidP="00BD5493">
                        <w:pPr>
                          <w:spacing w:after="0" w:line="360" w:lineRule="atLeast"/>
                          <w:rPr>
                            <w:rFonts w:ascii="Helvetica" w:eastAsia="Times New Roman" w:hAnsi="Helvetica" w:cs="Helvetica"/>
                            <w:color w:val="575756"/>
                            <w:kern w:val="0"/>
                            <w:sz w:val="24"/>
                            <w:szCs w:val="24"/>
                            <w:lang w:eastAsia="en-GB"/>
                            <w14:ligatures w14:val="none"/>
                          </w:rPr>
                        </w:pPr>
                        <w:r w:rsidRPr="00BD5493">
                          <w:rPr>
                            <w:rFonts w:ascii="Helvetica" w:eastAsia="Times New Roman" w:hAnsi="Helvetica" w:cs="Helvetica"/>
                            <w:b/>
                            <w:bCs/>
                            <w:color w:val="009B3E"/>
                            <w:kern w:val="0"/>
                            <w:sz w:val="24"/>
                            <w:szCs w:val="24"/>
                            <w:lang w:eastAsia="en-GB"/>
                            <w14:ligatures w14:val="none"/>
                          </w:rPr>
                          <w:t>Winter Zoom talks and workshops 2024</w:t>
                        </w:r>
                        <w:r w:rsidRPr="00BD5493">
                          <w:rPr>
                            <w:rFonts w:ascii="Helvetica" w:eastAsia="Times New Roman" w:hAnsi="Helvetica" w:cs="Helvetica"/>
                            <w:color w:val="575756"/>
                            <w:kern w:val="0"/>
                            <w:sz w:val="24"/>
                            <w:szCs w:val="24"/>
                            <w:lang w:eastAsia="en-GB"/>
                            <w14:ligatures w14:val="none"/>
                          </w:rPr>
                          <w:br/>
                          <w:t> </w:t>
                        </w:r>
                        <w:r w:rsidRPr="00BD5493">
                          <w:rPr>
                            <w:rFonts w:ascii="Helvetica" w:eastAsia="Times New Roman" w:hAnsi="Helvetica" w:cs="Helvetica"/>
                            <w:color w:val="575756"/>
                            <w:kern w:val="0"/>
                            <w:sz w:val="24"/>
                            <w:szCs w:val="24"/>
                            <w:lang w:eastAsia="en-GB"/>
                            <w14:ligatures w14:val="none"/>
                          </w:rPr>
                          <w:br/>
                          <w:t>These zoom talks are available to book now - free to members of Plant Heritage - just register now to join. Non-members can join for a ticket of £5.</w:t>
                        </w:r>
                        <w:r w:rsidRPr="00BD5493">
                          <w:rPr>
                            <w:rFonts w:ascii="Helvetica" w:eastAsia="Times New Roman" w:hAnsi="Helvetica" w:cs="Helvetica"/>
                            <w:color w:val="575756"/>
                            <w:kern w:val="0"/>
                            <w:sz w:val="24"/>
                            <w:szCs w:val="24"/>
                            <w:lang w:eastAsia="en-GB"/>
                            <w14:ligatures w14:val="none"/>
                          </w:rPr>
                          <w:br/>
                          <w:t> </w:t>
                        </w:r>
                        <w:r w:rsidRPr="00BD5493">
                          <w:rPr>
                            <w:rFonts w:ascii="Helvetica" w:eastAsia="Times New Roman" w:hAnsi="Helvetica" w:cs="Helvetica"/>
                            <w:color w:val="575756"/>
                            <w:kern w:val="0"/>
                            <w:sz w:val="24"/>
                            <w:szCs w:val="24"/>
                            <w:lang w:eastAsia="en-GB"/>
                            <w14:ligatures w14:val="none"/>
                          </w:rPr>
                          <w:br/>
                        </w:r>
                        <w:proofErr w:type="spellStart"/>
                        <w:r w:rsidRPr="00BD5493">
                          <w:rPr>
                            <w:rFonts w:ascii="Helvetica" w:eastAsia="Times New Roman" w:hAnsi="Helvetica" w:cs="Helvetica"/>
                            <w:b/>
                            <w:bCs/>
                            <w:color w:val="575756"/>
                            <w:kern w:val="0"/>
                            <w:sz w:val="24"/>
                            <w:szCs w:val="24"/>
                            <w:lang w:eastAsia="en-GB"/>
                            <w14:ligatures w14:val="none"/>
                          </w:rPr>
                          <w:t>Thur</w:t>
                        </w:r>
                        <w:proofErr w:type="spellEnd"/>
                        <w:r w:rsidRPr="00BD5493">
                          <w:rPr>
                            <w:rFonts w:ascii="Helvetica" w:eastAsia="Times New Roman" w:hAnsi="Helvetica" w:cs="Helvetica"/>
                            <w:b/>
                            <w:bCs/>
                            <w:color w:val="575756"/>
                            <w:kern w:val="0"/>
                            <w:sz w:val="24"/>
                            <w:szCs w:val="24"/>
                            <w:lang w:eastAsia="en-GB"/>
                            <w14:ligatures w14:val="none"/>
                          </w:rPr>
                          <w:t xml:space="preserve"> 25 Jan 6.30pm</w:t>
                        </w:r>
                        <w:r w:rsidRPr="00BD5493">
                          <w:rPr>
                            <w:rFonts w:ascii="Helvetica" w:eastAsia="Times New Roman" w:hAnsi="Helvetica" w:cs="Helvetica"/>
                            <w:color w:val="575756"/>
                            <w:kern w:val="0"/>
                            <w:sz w:val="24"/>
                            <w:szCs w:val="24"/>
                            <w:lang w:eastAsia="en-GB"/>
                            <w14:ligatures w14:val="none"/>
                          </w:rPr>
                          <w:t xml:space="preserve"> 'You spent how </w:t>
                        </w:r>
                        <w:proofErr w:type="gramStart"/>
                        <w:r w:rsidRPr="00BD5493">
                          <w:rPr>
                            <w:rFonts w:ascii="Helvetica" w:eastAsia="Times New Roman" w:hAnsi="Helvetica" w:cs="Helvetica"/>
                            <w:color w:val="575756"/>
                            <w:kern w:val="0"/>
                            <w:sz w:val="24"/>
                            <w:szCs w:val="24"/>
                            <w:lang w:eastAsia="en-GB"/>
                            <w14:ligatures w14:val="none"/>
                          </w:rPr>
                          <w:t>much?…</w:t>
                        </w:r>
                        <w:proofErr w:type="gramEnd"/>
                        <w:r w:rsidRPr="00BD5493">
                          <w:rPr>
                            <w:rFonts w:ascii="Helvetica" w:eastAsia="Times New Roman" w:hAnsi="Helvetica" w:cs="Helvetica"/>
                            <w:color w:val="575756"/>
                            <w:kern w:val="0"/>
                            <w:sz w:val="24"/>
                            <w:szCs w:val="24"/>
                            <w:lang w:eastAsia="en-GB"/>
                            <w14:ligatures w14:val="none"/>
                          </w:rPr>
                          <w:t>living with a galanthophile' by Helen Rushton, National Collection Holder in Aberdeenshire. </w:t>
                        </w:r>
                        <w:hyperlink r:id="rId5" w:history="1">
                          <w:r w:rsidRPr="00BD5493">
                            <w:rPr>
                              <w:rFonts w:ascii="Helvetica" w:eastAsia="Times New Roman" w:hAnsi="Helvetica" w:cs="Helvetica"/>
                              <w:color w:val="007C89"/>
                              <w:kern w:val="0"/>
                              <w:sz w:val="24"/>
                              <w:szCs w:val="24"/>
                              <w:u w:val="single"/>
                              <w:lang w:eastAsia="en-GB"/>
                              <w14:ligatures w14:val="none"/>
                            </w:rPr>
                            <w:t>Book here.</w:t>
                          </w:r>
                        </w:hyperlink>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30 Jan 10am-3pm</w:t>
                        </w:r>
                        <w:r w:rsidRPr="00BD5493">
                          <w:rPr>
                            <w:rFonts w:ascii="Helvetica" w:eastAsia="Times New Roman" w:hAnsi="Helvetica" w:cs="Helvetica"/>
                            <w:color w:val="575756"/>
                            <w:kern w:val="0"/>
                            <w:sz w:val="24"/>
                            <w:szCs w:val="24"/>
                            <w:lang w:eastAsia="en-GB"/>
                            <w14:ligatures w14:val="none"/>
                          </w:rPr>
                          <w:t> Persephone workshop at Hampton Court Palace, Surrey – limited places available in person. </w:t>
                        </w:r>
                        <w:hyperlink r:id="rId6" w:history="1">
                          <w:r w:rsidRPr="00BD5493">
                            <w:rPr>
                              <w:rFonts w:ascii="Helvetica" w:eastAsia="Times New Roman" w:hAnsi="Helvetica" w:cs="Helvetica"/>
                              <w:color w:val="007C89"/>
                              <w:kern w:val="0"/>
                              <w:sz w:val="24"/>
                              <w:szCs w:val="24"/>
                              <w:u w:val="single"/>
                              <w:lang w:eastAsia="en-GB"/>
                              <w14:ligatures w14:val="none"/>
                            </w:rPr>
                            <w:t>Book here.</w:t>
                          </w:r>
                        </w:hyperlink>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Sat 10 Feb 2.30pm</w:t>
                        </w:r>
                        <w:r w:rsidRPr="00BD5493">
                          <w:rPr>
                            <w:rFonts w:ascii="Helvetica" w:eastAsia="Times New Roman" w:hAnsi="Helvetica" w:cs="Helvetica"/>
                            <w:color w:val="575756"/>
                            <w:kern w:val="0"/>
                            <w:sz w:val="24"/>
                            <w:szCs w:val="24"/>
                            <w:lang w:eastAsia="en-GB"/>
                            <w14:ligatures w14:val="none"/>
                          </w:rPr>
                          <w:t xml:space="preserve"> 'The Social History of Houseplants' by </w:t>
                        </w:r>
                        <w:proofErr w:type="spellStart"/>
                        <w:r w:rsidRPr="00BD5493">
                          <w:rPr>
                            <w:rFonts w:ascii="Helvetica" w:eastAsia="Times New Roman" w:hAnsi="Helvetica" w:cs="Helvetica"/>
                            <w:color w:val="575756"/>
                            <w:kern w:val="0"/>
                            <w:sz w:val="24"/>
                            <w:szCs w:val="24"/>
                            <w:lang w:eastAsia="en-GB"/>
                            <w14:ligatures w14:val="none"/>
                          </w:rPr>
                          <w:t>Advolly</w:t>
                        </w:r>
                        <w:proofErr w:type="spellEnd"/>
                        <w:r w:rsidRPr="00BD5493">
                          <w:rPr>
                            <w:rFonts w:ascii="Helvetica" w:eastAsia="Times New Roman" w:hAnsi="Helvetica" w:cs="Helvetica"/>
                            <w:color w:val="575756"/>
                            <w:kern w:val="0"/>
                            <w:sz w:val="24"/>
                            <w:szCs w:val="24"/>
                            <w:lang w:eastAsia="en-GB"/>
                            <w14:ligatures w14:val="none"/>
                          </w:rPr>
                          <w:t xml:space="preserve"> Richmond, </w:t>
                        </w:r>
                        <w:proofErr w:type="gramStart"/>
                        <w:r w:rsidRPr="00BD5493">
                          <w:rPr>
                            <w:rFonts w:ascii="Helvetica" w:eastAsia="Times New Roman" w:hAnsi="Helvetica" w:cs="Helvetica"/>
                            <w:color w:val="575756"/>
                            <w:kern w:val="0"/>
                            <w:sz w:val="24"/>
                            <w:szCs w:val="24"/>
                            <w:lang w:eastAsia="en-GB"/>
                            <w14:ligatures w14:val="none"/>
                          </w:rPr>
                          <w:t>North East</w:t>
                        </w:r>
                        <w:proofErr w:type="gramEnd"/>
                        <w:r w:rsidRPr="00BD5493">
                          <w:rPr>
                            <w:rFonts w:ascii="Helvetica" w:eastAsia="Times New Roman" w:hAnsi="Helvetica" w:cs="Helvetica"/>
                            <w:color w:val="575756"/>
                            <w:kern w:val="0"/>
                            <w:sz w:val="24"/>
                            <w:szCs w:val="24"/>
                            <w:lang w:eastAsia="en-GB"/>
                            <w14:ligatures w14:val="none"/>
                          </w:rPr>
                          <w:t xml:space="preserve"> Group event. </w:t>
                        </w:r>
                        <w:hyperlink r:id="rId7" w:history="1">
                          <w:r w:rsidRPr="00BD5493">
                            <w:rPr>
                              <w:rFonts w:ascii="Helvetica" w:eastAsia="Times New Roman" w:hAnsi="Helvetica" w:cs="Helvetica"/>
                              <w:color w:val="007C89"/>
                              <w:kern w:val="0"/>
                              <w:sz w:val="24"/>
                              <w:szCs w:val="24"/>
                              <w:u w:val="single"/>
                              <w:lang w:eastAsia="en-GB"/>
                              <w14:ligatures w14:val="none"/>
                            </w:rPr>
                            <w:t>Book here.</w:t>
                          </w:r>
                        </w:hyperlink>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Wed 21 Feb 9.30am-11.30am ‘</w:t>
                        </w:r>
                        <w:r w:rsidRPr="00BD5493">
                          <w:rPr>
                            <w:rFonts w:ascii="Helvetica" w:eastAsia="Times New Roman" w:hAnsi="Helvetica" w:cs="Helvetica"/>
                            <w:color w:val="575756"/>
                            <w:kern w:val="0"/>
                            <w:sz w:val="24"/>
                            <w:szCs w:val="24"/>
                            <w:lang w:eastAsia="en-GB"/>
                            <w14:ligatures w14:val="none"/>
                          </w:rPr>
                          <w:t>Growing peat free – hear the latest from the RHS research, including looking after one of the Collections at RHS Wisley, with practical tips too’. Workshop on zoom – free to Collection Holders and members.</w:t>
                        </w:r>
                        <w:r w:rsidRPr="00BD5493">
                          <w:rPr>
                            <w:rFonts w:ascii="Helvetica" w:eastAsia="Times New Roman" w:hAnsi="Helvetica" w:cs="Helvetica"/>
                            <w:b/>
                            <w:bCs/>
                            <w:color w:val="575756"/>
                            <w:kern w:val="0"/>
                            <w:sz w:val="24"/>
                            <w:szCs w:val="24"/>
                            <w:lang w:eastAsia="en-GB"/>
                            <w14:ligatures w14:val="none"/>
                          </w:rPr>
                          <w:t> </w:t>
                        </w:r>
                        <w:hyperlink r:id="rId8" w:history="1">
                          <w:r w:rsidRPr="00BD5493">
                            <w:rPr>
                              <w:rFonts w:ascii="Helvetica" w:eastAsia="Times New Roman" w:hAnsi="Helvetica" w:cs="Helvetica"/>
                              <w:color w:val="007C89"/>
                              <w:kern w:val="0"/>
                              <w:sz w:val="24"/>
                              <w:szCs w:val="24"/>
                              <w:u w:val="single"/>
                              <w:lang w:eastAsia="en-GB"/>
                              <w14:ligatures w14:val="none"/>
                            </w:rPr>
                            <w:t>Book here</w:t>
                          </w:r>
                        </w:hyperlink>
                        <w:r w:rsidRPr="00BD5493">
                          <w:rPr>
                            <w:rFonts w:ascii="Helvetica" w:eastAsia="Times New Roman" w:hAnsi="Helvetica" w:cs="Helvetica"/>
                            <w:b/>
                            <w:bCs/>
                            <w:color w:val="575756"/>
                            <w:kern w:val="0"/>
                            <w:sz w:val="24"/>
                            <w:szCs w:val="24"/>
                            <w:lang w:eastAsia="en-GB"/>
                            <w14:ligatures w14:val="none"/>
                          </w:rPr>
                          <w:t>.</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Wed 28 Feb 6.30pm</w:t>
                        </w:r>
                        <w:r w:rsidRPr="00BD5493">
                          <w:rPr>
                            <w:rFonts w:ascii="Helvetica" w:eastAsia="Times New Roman" w:hAnsi="Helvetica" w:cs="Helvetica"/>
                            <w:color w:val="575756"/>
                            <w:kern w:val="0"/>
                            <w:sz w:val="24"/>
                            <w:szCs w:val="24"/>
                            <w:lang w:eastAsia="en-GB"/>
                            <w14:ligatures w14:val="none"/>
                          </w:rPr>
                          <w:t> 'Historic Tulips - a fascinating National Plant Collection' by Polly Nicholson, National Collection Holder in Wiltshire. </w:t>
                        </w:r>
                        <w:hyperlink r:id="rId9" w:history="1">
                          <w:r w:rsidRPr="00BD5493">
                            <w:rPr>
                              <w:rFonts w:ascii="Helvetica" w:eastAsia="Times New Roman" w:hAnsi="Helvetica" w:cs="Helvetica"/>
                              <w:color w:val="007C89"/>
                              <w:kern w:val="0"/>
                              <w:sz w:val="24"/>
                              <w:szCs w:val="24"/>
                              <w:u w:val="single"/>
                              <w:lang w:eastAsia="en-GB"/>
                              <w14:ligatures w14:val="none"/>
                            </w:rPr>
                            <w:t>Book here</w:t>
                          </w:r>
                        </w:hyperlink>
                        <w:r w:rsidRPr="00BD5493">
                          <w:rPr>
                            <w:rFonts w:ascii="Helvetica" w:eastAsia="Times New Roman" w:hAnsi="Helvetica" w:cs="Helvetica"/>
                            <w:b/>
                            <w:bCs/>
                            <w:color w:val="575756"/>
                            <w:kern w:val="0"/>
                            <w:sz w:val="24"/>
                            <w:szCs w:val="24"/>
                            <w:lang w:eastAsia="en-GB"/>
                            <w14:ligatures w14:val="none"/>
                          </w:rPr>
                          <w:t>.</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Tue 12 March 10.30am-1pm </w:t>
                        </w:r>
                        <w:r w:rsidRPr="00BD5493">
                          <w:rPr>
                            <w:rFonts w:ascii="Helvetica" w:eastAsia="Times New Roman" w:hAnsi="Helvetica" w:cs="Helvetica"/>
                            <w:color w:val="575756"/>
                            <w:kern w:val="0"/>
                            <w:sz w:val="24"/>
                            <w:szCs w:val="24"/>
                            <w:u w:val="single"/>
                            <w:lang w:eastAsia="en-GB"/>
                            <w14:ligatures w14:val="none"/>
                          </w:rPr>
                          <w:t>Visit</w:t>
                        </w:r>
                        <w:r w:rsidRPr="00BD5493">
                          <w:rPr>
                            <w:rFonts w:ascii="Helvetica" w:eastAsia="Times New Roman" w:hAnsi="Helvetica" w:cs="Helvetica"/>
                            <w:color w:val="575756"/>
                            <w:kern w:val="0"/>
                            <w:sz w:val="24"/>
                            <w:szCs w:val="24"/>
                            <w:lang w:eastAsia="en-GB"/>
                            <w14:ligatures w14:val="none"/>
                          </w:rPr>
                          <w:t xml:space="preserve"> to </w:t>
                        </w:r>
                        <w:proofErr w:type="spellStart"/>
                        <w:r w:rsidRPr="00BD5493">
                          <w:rPr>
                            <w:rFonts w:ascii="Helvetica" w:eastAsia="Times New Roman" w:hAnsi="Helvetica" w:cs="Helvetica"/>
                            <w:color w:val="575756"/>
                            <w:kern w:val="0"/>
                            <w:sz w:val="24"/>
                            <w:szCs w:val="24"/>
                            <w:lang w:eastAsia="en-GB"/>
                            <w14:ligatures w14:val="none"/>
                          </w:rPr>
                          <w:t>Melcourt</w:t>
                        </w:r>
                        <w:proofErr w:type="spellEnd"/>
                        <w:r w:rsidRPr="00BD5493">
                          <w:rPr>
                            <w:rFonts w:ascii="Helvetica" w:eastAsia="Times New Roman" w:hAnsi="Helvetica" w:cs="Helvetica"/>
                            <w:color w:val="575756"/>
                            <w:kern w:val="0"/>
                            <w:sz w:val="24"/>
                            <w:szCs w:val="24"/>
                            <w:lang w:eastAsia="en-GB"/>
                            <w14:ligatures w14:val="none"/>
                          </w:rPr>
                          <w:t xml:space="preserve"> in Tetbury, </w:t>
                        </w:r>
                        <w:proofErr w:type="spellStart"/>
                        <w:r w:rsidRPr="00BD5493">
                          <w:rPr>
                            <w:rFonts w:ascii="Helvetica" w:eastAsia="Times New Roman" w:hAnsi="Helvetica" w:cs="Helvetica"/>
                            <w:color w:val="575756"/>
                            <w:kern w:val="0"/>
                            <w:sz w:val="24"/>
                            <w:szCs w:val="24"/>
                            <w:lang w:eastAsia="en-GB"/>
                            <w14:ligatures w14:val="none"/>
                          </w:rPr>
                          <w:t>Gloc</w:t>
                        </w:r>
                        <w:proofErr w:type="spellEnd"/>
                        <w:r w:rsidRPr="00BD5493">
                          <w:rPr>
                            <w:rFonts w:ascii="Helvetica" w:eastAsia="Times New Roman" w:hAnsi="Helvetica" w:cs="Helvetica"/>
                            <w:color w:val="575756"/>
                            <w:kern w:val="0"/>
                            <w:sz w:val="24"/>
                            <w:szCs w:val="24"/>
                            <w:lang w:eastAsia="en-GB"/>
                            <w14:ligatures w14:val="none"/>
                          </w:rPr>
                          <w:t>., to see their production of peat free growing media. Free to Collection Holders and limited spaces for members (free). </w:t>
                        </w:r>
                        <w:hyperlink r:id="rId10" w:history="1">
                          <w:r w:rsidRPr="00BD5493">
                            <w:rPr>
                              <w:rFonts w:ascii="Helvetica" w:eastAsia="Times New Roman" w:hAnsi="Helvetica" w:cs="Helvetica"/>
                              <w:color w:val="007C89"/>
                              <w:kern w:val="0"/>
                              <w:sz w:val="24"/>
                              <w:szCs w:val="24"/>
                              <w:u w:val="single"/>
                              <w:lang w:eastAsia="en-GB"/>
                              <w14:ligatures w14:val="none"/>
                            </w:rPr>
                            <w:t>Book here.</w:t>
                          </w:r>
                        </w:hyperlink>
                        <w:r w:rsidRPr="00BD5493">
                          <w:rPr>
                            <w:rFonts w:ascii="Helvetica" w:eastAsia="Times New Roman" w:hAnsi="Helvetica" w:cs="Helvetica"/>
                            <w:color w:val="575756"/>
                            <w:kern w:val="0"/>
                            <w:sz w:val="24"/>
                            <w:szCs w:val="24"/>
                            <w:lang w:eastAsia="en-GB"/>
                            <w14:ligatures w14:val="none"/>
                          </w:rPr>
                          <w:br/>
                        </w:r>
                        <w:proofErr w:type="spellStart"/>
                        <w:r w:rsidRPr="00BD5493">
                          <w:rPr>
                            <w:rFonts w:ascii="Helvetica" w:eastAsia="Times New Roman" w:hAnsi="Helvetica" w:cs="Helvetica"/>
                            <w:b/>
                            <w:bCs/>
                            <w:color w:val="575756"/>
                            <w:kern w:val="0"/>
                            <w:sz w:val="24"/>
                            <w:szCs w:val="24"/>
                            <w:lang w:eastAsia="en-GB"/>
                            <w14:ligatures w14:val="none"/>
                          </w:rPr>
                          <w:t>Thur</w:t>
                        </w:r>
                        <w:proofErr w:type="spellEnd"/>
                        <w:r w:rsidRPr="00BD5493">
                          <w:rPr>
                            <w:rFonts w:ascii="Helvetica" w:eastAsia="Times New Roman" w:hAnsi="Helvetica" w:cs="Helvetica"/>
                            <w:b/>
                            <w:bCs/>
                            <w:color w:val="575756"/>
                            <w:kern w:val="0"/>
                            <w:sz w:val="24"/>
                            <w:szCs w:val="24"/>
                            <w:lang w:eastAsia="en-GB"/>
                            <w14:ligatures w14:val="none"/>
                          </w:rPr>
                          <w:t xml:space="preserve"> 25 April 6pm</w:t>
                        </w:r>
                        <w:r w:rsidRPr="00BD5493">
                          <w:rPr>
                            <w:rFonts w:ascii="Helvetica" w:eastAsia="Times New Roman" w:hAnsi="Helvetica" w:cs="Helvetica"/>
                            <w:color w:val="575756"/>
                            <w:kern w:val="0"/>
                            <w:sz w:val="24"/>
                            <w:szCs w:val="24"/>
                            <w:lang w:eastAsia="en-GB"/>
                            <w14:ligatures w14:val="none"/>
                          </w:rPr>
                          <w:t> National AGM on Zoom. </w:t>
                        </w:r>
                        <w:hyperlink r:id="rId11" w:history="1">
                          <w:r w:rsidRPr="00BD5493">
                            <w:rPr>
                              <w:rFonts w:ascii="Helvetica" w:eastAsia="Times New Roman" w:hAnsi="Helvetica" w:cs="Helvetica"/>
                              <w:color w:val="007C89"/>
                              <w:kern w:val="0"/>
                              <w:sz w:val="24"/>
                              <w:szCs w:val="24"/>
                              <w:u w:val="single"/>
                              <w:lang w:eastAsia="en-GB"/>
                              <w14:ligatures w14:val="none"/>
                            </w:rPr>
                            <w:t>Book here.</w:t>
                          </w:r>
                        </w:hyperlink>
                        <w:r w:rsidRPr="00BD5493">
                          <w:rPr>
                            <w:rFonts w:ascii="Helvetica" w:eastAsia="Times New Roman" w:hAnsi="Helvetica" w:cs="Helvetica"/>
                            <w:color w:val="575756"/>
                            <w:kern w:val="0"/>
                            <w:sz w:val="24"/>
                            <w:szCs w:val="24"/>
                            <w:lang w:eastAsia="en-GB"/>
                            <w14:ligatures w14:val="none"/>
                          </w:rPr>
                          <w:br/>
                          <w:t> </w:t>
                        </w:r>
                        <w:r w:rsidRPr="00BD5493">
                          <w:rPr>
                            <w:rFonts w:ascii="Helvetica" w:eastAsia="Times New Roman" w:hAnsi="Helvetica" w:cs="Helvetica"/>
                            <w:color w:val="575756"/>
                            <w:kern w:val="0"/>
                            <w:sz w:val="24"/>
                            <w:szCs w:val="24"/>
                            <w:lang w:eastAsia="en-GB"/>
                            <w14:ligatures w14:val="none"/>
                          </w:rPr>
                          <w:br/>
                          <w:t>To view the full diary of group events and visit </w:t>
                        </w:r>
                        <w:hyperlink r:id="rId12" w:tgtFrame="_blank" w:history="1">
                          <w:r w:rsidRPr="00BD5493">
                            <w:rPr>
                              <w:rFonts w:ascii="Helvetica" w:eastAsia="Times New Roman" w:hAnsi="Helvetica" w:cs="Helvetica"/>
                              <w:color w:val="007C89"/>
                              <w:kern w:val="0"/>
                              <w:sz w:val="24"/>
                              <w:szCs w:val="24"/>
                              <w:u w:val="single"/>
                              <w:lang w:eastAsia="en-GB"/>
                              <w14:ligatures w14:val="none"/>
                            </w:rPr>
                            <w:t>www.plantheritage.org.uk/events</w:t>
                          </w:r>
                        </w:hyperlink>
                        <w:r w:rsidRPr="00BD5493">
                          <w:rPr>
                            <w:rFonts w:ascii="Helvetica" w:eastAsia="Times New Roman" w:hAnsi="Helvetica" w:cs="Helvetica"/>
                            <w:color w:val="575756"/>
                            <w:kern w:val="0"/>
                            <w:sz w:val="24"/>
                            <w:szCs w:val="24"/>
                            <w:lang w:eastAsia="en-GB"/>
                            <w14:ligatures w14:val="none"/>
                          </w:rPr>
                          <w:t>.</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009B3E"/>
                            <w:kern w:val="0"/>
                            <w:sz w:val="24"/>
                            <w:szCs w:val="24"/>
                            <w:lang w:eastAsia="en-GB"/>
                            <w14:ligatures w14:val="none"/>
                          </w:rPr>
                          <w:t>Collection Holder open days:</w:t>
                        </w:r>
                        <w:r w:rsidRPr="00BD5493">
                          <w:rPr>
                            <w:rFonts w:ascii="Helvetica" w:eastAsia="Times New Roman" w:hAnsi="Helvetica" w:cs="Helvetica"/>
                            <w:color w:val="575756"/>
                            <w:kern w:val="0"/>
                            <w:sz w:val="24"/>
                            <w:szCs w:val="24"/>
                            <w:lang w:eastAsia="en-GB"/>
                            <w14:ligatures w14:val="none"/>
                          </w:rPr>
                          <w:br/>
                          <w:t>28 Jan Hamamelis at </w:t>
                        </w:r>
                        <w:hyperlink r:id="rId13" w:tgtFrame="_blank" w:history="1">
                          <w:r w:rsidRPr="00BD5493">
                            <w:rPr>
                              <w:rFonts w:ascii="Helvetica" w:eastAsia="Times New Roman" w:hAnsi="Helvetica" w:cs="Helvetica"/>
                              <w:color w:val="007C89"/>
                              <w:kern w:val="0"/>
                              <w:sz w:val="24"/>
                              <w:szCs w:val="24"/>
                              <w:u w:val="single"/>
                              <w:lang w:eastAsia="en-GB"/>
                              <w14:ligatures w14:val="none"/>
                            </w:rPr>
                            <w:t>Green Island Gardens  </w:t>
                          </w:r>
                        </w:hyperlink>
                        <w:r w:rsidRPr="00BD5493">
                          <w:rPr>
                            <w:rFonts w:ascii="Helvetica" w:eastAsia="Times New Roman" w:hAnsi="Helvetica" w:cs="Helvetica"/>
                            <w:color w:val="575756"/>
                            <w:kern w:val="0"/>
                            <w:sz w:val="24"/>
                            <w:szCs w:val="24"/>
                            <w:lang w:eastAsia="en-GB"/>
                            <w14:ligatures w14:val="none"/>
                          </w:rPr>
                          <w:t xml:space="preserve">in Essex - in support of </w:t>
                        </w:r>
                        <w:r w:rsidRPr="00BD5493">
                          <w:rPr>
                            <w:rFonts w:ascii="Helvetica" w:eastAsia="Times New Roman" w:hAnsi="Helvetica" w:cs="Helvetica"/>
                            <w:color w:val="575756"/>
                            <w:kern w:val="0"/>
                            <w:sz w:val="24"/>
                            <w:szCs w:val="24"/>
                            <w:lang w:eastAsia="en-GB"/>
                            <w14:ligatures w14:val="none"/>
                          </w:rPr>
                          <w:lastRenderedPageBreak/>
                          <w:t>Plant Heritage and NGS</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Fri 2 &amp; 9 Feb</w:t>
                        </w:r>
                        <w:r w:rsidRPr="00BD5493">
                          <w:rPr>
                            <w:rFonts w:ascii="Helvetica" w:eastAsia="Times New Roman" w:hAnsi="Helvetica" w:cs="Helvetica"/>
                            <w:color w:val="575756"/>
                            <w:kern w:val="0"/>
                            <w:sz w:val="24"/>
                            <w:szCs w:val="24"/>
                            <w:lang w:eastAsia="en-GB"/>
                            <w14:ligatures w14:val="none"/>
                          </w:rPr>
                          <w:t> </w:t>
                        </w:r>
                        <w:r w:rsidRPr="00BD5493">
                          <w:rPr>
                            <w:rFonts w:ascii="Helvetica" w:eastAsia="Times New Roman" w:hAnsi="Helvetica" w:cs="Helvetica"/>
                            <w:i/>
                            <w:iCs/>
                            <w:color w:val="575756"/>
                            <w:kern w:val="0"/>
                            <w:sz w:val="24"/>
                            <w:szCs w:val="24"/>
                            <w:lang w:eastAsia="en-GB"/>
                            <w14:ligatures w14:val="none"/>
                          </w:rPr>
                          <w:t>Cyclamen</w:t>
                        </w:r>
                        <w:r w:rsidRPr="00BD5493">
                          <w:rPr>
                            <w:rFonts w:ascii="Helvetica" w:eastAsia="Times New Roman" w:hAnsi="Helvetica" w:cs="Helvetica"/>
                            <w:color w:val="575756"/>
                            <w:kern w:val="0"/>
                            <w:sz w:val="24"/>
                            <w:szCs w:val="24"/>
                            <w:lang w:eastAsia="en-GB"/>
                            <w14:ligatures w14:val="none"/>
                          </w:rPr>
                          <w:t> with </w:t>
                        </w:r>
                        <w:hyperlink r:id="rId14" w:tgtFrame="_blank" w:history="1">
                          <w:r w:rsidRPr="00BD5493">
                            <w:rPr>
                              <w:rFonts w:ascii="Helvetica" w:eastAsia="Times New Roman" w:hAnsi="Helvetica" w:cs="Helvetica"/>
                              <w:color w:val="007C89"/>
                              <w:kern w:val="0"/>
                              <w:sz w:val="24"/>
                              <w:szCs w:val="24"/>
                              <w:u w:val="single"/>
                              <w:lang w:eastAsia="en-GB"/>
                              <w14:ligatures w14:val="none"/>
                            </w:rPr>
                            <w:t>Jo Hynes</w:t>
                          </w:r>
                        </w:hyperlink>
                        <w:r w:rsidRPr="00BD5493">
                          <w:rPr>
                            <w:rFonts w:ascii="Helvetica" w:eastAsia="Times New Roman" w:hAnsi="Helvetica" w:cs="Helvetica"/>
                            <w:color w:val="575756"/>
                            <w:kern w:val="0"/>
                            <w:sz w:val="24"/>
                            <w:szCs w:val="24"/>
                            <w:lang w:eastAsia="en-GB"/>
                            <w14:ligatures w14:val="none"/>
                          </w:rPr>
                          <w:t> in Devon - NGS</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Sat 10 Feb</w:t>
                        </w:r>
                        <w:r w:rsidRPr="00BD5493">
                          <w:rPr>
                            <w:rFonts w:ascii="Helvetica" w:eastAsia="Times New Roman" w:hAnsi="Helvetica" w:cs="Helvetica"/>
                            <w:color w:val="575756"/>
                            <w:kern w:val="0"/>
                            <w:sz w:val="24"/>
                            <w:szCs w:val="24"/>
                            <w:lang w:eastAsia="en-GB"/>
                            <w14:ligatures w14:val="none"/>
                          </w:rPr>
                          <w:t> </w:t>
                        </w:r>
                        <w:r w:rsidRPr="00BD5493">
                          <w:rPr>
                            <w:rFonts w:ascii="Helvetica" w:eastAsia="Times New Roman" w:hAnsi="Helvetica" w:cs="Helvetica"/>
                            <w:i/>
                            <w:iCs/>
                            <w:color w:val="575756"/>
                            <w:kern w:val="0"/>
                            <w:sz w:val="24"/>
                            <w:szCs w:val="24"/>
                            <w:lang w:eastAsia="en-GB"/>
                            <w14:ligatures w14:val="none"/>
                          </w:rPr>
                          <w:t>Oncidium</w:t>
                        </w:r>
                        <w:r w:rsidRPr="00BD5493">
                          <w:rPr>
                            <w:rFonts w:ascii="Helvetica" w:eastAsia="Times New Roman" w:hAnsi="Helvetica" w:cs="Helvetica"/>
                            <w:color w:val="575756"/>
                            <w:kern w:val="0"/>
                            <w:sz w:val="24"/>
                            <w:szCs w:val="24"/>
                            <w:lang w:eastAsia="en-GB"/>
                            <w14:ligatures w14:val="none"/>
                          </w:rPr>
                          <w:t>, </w:t>
                        </w:r>
                        <w:r w:rsidRPr="00BD5493">
                          <w:rPr>
                            <w:rFonts w:ascii="Helvetica" w:eastAsia="Times New Roman" w:hAnsi="Helvetica" w:cs="Helvetica"/>
                            <w:i/>
                            <w:iCs/>
                            <w:color w:val="575756"/>
                            <w:kern w:val="0"/>
                            <w:sz w:val="24"/>
                            <w:szCs w:val="24"/>
                            <w:lang w:eastAsia="en-GB"/>
                            <w14:ligatures w14:val="none"/>
                          </w:rPr>
                          <w:t>Pleione</w:t>
                        </w:r>
                        <w:r w:rsidRPr="00BD5493">
                          <w:rPr>
                            <w:rFonts w:ascii="Helvetica" w:eastAsia="Times New Roman" w:hAnsi="Helvetica" w:cs="Helvetica"/>
                            <w:color w:val="575756"/>
                            <w:kern w:val="0"/>
                            <w:sz w:val="24"/>
                            <w:szCs w:val="24"/>
                            <w:lang w:eastAsia="en-GB"/>
                            <w14:ligatures w14:val="none"/>
                          </w:rPr>
                          <w:t>, </w:t>
                        </w:r>
                        <w:proofErr w:type="spellStart"/>
                        <w:r w:rsidRPr="00BD5493">
                          <w:rPr>
                            <w:rFonts w:ascii="Helvetica" w:eastAsia="Times New Roman" w:hAnsi="Helvetica" w:cs="Helvetica"/>
                            <w:i/>
                            <w:iCs/>
                            <w:color w:val="575756"/>
                            <w:kern w:val="0"/>
                            <w:sz w:val="24"/>
                            <w:szCs w:val="24"/>
                            <w:lang w:eastAsia="en-GB"/>
                            <w14:ligatures w14:val="none"/>
                          </w:rPr>
                          <w:t>Stanhopea</w:t>
                        </w:r>
                        <w:proofErr w:type="spellEnd"/>
                        <w:r w:rsidRPr="00BD5493">
                          <w:rPr>
                            <w:rFonts w:ascii="Helvetica" w:eastAsia="Times New Roman" w:hAnsi="Helvetica" w:cs="Helvetica"/>
                            <w:color w:val="575756"/>
                            <w:kern w:val="0"/>
                            <w:sz w:val="24"/>
                            <w:szCs w:val="24"/>
                            <w:lang w:eastAsia="en-GB"/>
                            <w14:ligatures w14:val="none"/>
                          </w:rPr>
                          <w:t> &amp; </w:t>
                        </w:r>
                        <w:proofErr w:type="spellStart"/>
                        <w:r w:rsidRPr="00BD5493">
                          <w:rPr>
                            <w:rFonts w:ascii="Helvetica" w:eastAsia="Times New Roman" w:hAnsi="Helvetica" w:cs="Helvetica"/>
                            <w:i/>
                            <w:iCs/>
                            <w:color w:val="575756"/>
                            <w:kern w:val="0"/>
                            <w:sz w:val="24"/>
                            <w:szCs w:val="24"/>
                            <w:lang w:eastAsia="en-GB"/>
                            <w14:ligatures w14:val="none"/>
                          </w:rPr>
                          <w:t>Acineta</w:t>
                        </w:r>
                        <w:proofErr w:type="spellEnd"/>
                        <w:r w:rsidRPr="00BD5493">
                          <w:rPr>
                            <w:rFonts w:ascii="Helvetica" w:eastAsia="Times New Roman" w:hAnsi="Helvetica" w:cs="Helvetica"/>
                            <w:color w:val="575756"/>
                            <w:kern w:val="0"/>
                            <w:sz w:val="24"/>
                            <w:szCs w:val="24"/>
                            <w:lang w:eastAsia="en-GB"/>
                            <w14:ligatures w14:val="none"/>
                          </w:rPr>
                          <w:t> spp. &amp; hybrids, Mathers Foundation in Sussex -  </w:t>
                        </w:r>
                        <w:hyperlink r:id="rId15" w:tgtFrame="_blank" w:history="1">
                          <w:r w:rsidRPr="00BD5493">
                            <w:rPr>
                              <w:rFonts w:ascii="Helvetica" w:eastAsia="Times New Roman" w:hAnsi="Helvetica" w:cs="Helvetica"/>
                              <w:color w:val="007C89"/>
                              <w:kern w:val="0"/>
                              <w:sz w:val="24"/>
                              <w:szCs w:val="24"/>
                              <w:u w:val="single"/>
                              <w:lang w:eastAsia="en-GB"/>
                              <w14:ligatures w14:val="none"/>
                            </w:rPr>
                            <w:t>morning workshop</w:t>
                          </w:r>
                        </w:hyperlink>
                        <w:r w:rsidRPr="00BD5493">
                          <w:rPr>
                            <w:rFonts w:ascii="Helvetica" w:eastAsia="Times New Roman" w:hAnsi="Helvetica" w:cs="Helvetica"/>
                            <w:color w:val="575756"/>
                            <w:kern w:val="0"/>
                            <w:sz w:val="24"/>
                            <w:szCs w:val="24"/>
                            <w:lang w:eastAsia="en-GB"/>
                            <w14:ligatures w14:val="none"/>
                          </w:rPr>
                          <w:t> and </w:t>
                        </w:r>
                        <w:hyperlink r:id="rId16" w:tgtFrame="_blank" w:history="1">
                          <w:r w:rsidRPr="00BD5493">
                            <w:rPr>
                              <w:rFonts w:ascii="Helvetica" w:eastAsia="Times New Roman" w:hAnsi="Helvetica" w:cs="Helvetica"/>
                              <w:color w:val="007C89"/>
                              <w:kern w:val="0"/>
                              <w:sz w:val="24"/>
                              <w:szCs w:val="24"/>
                              <w:u w:val="single"/>
                              <w:lang w:eastAsia="en-GB"/>
                              <w14:ligatures w14:val="none"/>
                            </w:rPr>
                            <w:t>open afternoon</w:t>
                          </w:r>
                        </w:hyperlink>
                        <w:r w:rsidRPr="00BD5493">
                          <w:rPr>
                            <w:rFonts w:ascii="Helvetica" w:eastAsia="Times New Roman" w:hAnsi="Helvetica" w:cs="Helvetica"/>
                            <w:color w:val="575756"/>
                            <w:kern w:val="0"/>
                            <w:sz w:val="24"/>
                            <w:szCs w:val="24"/>
                            <w:lang w:eastAsia="en-GB"/>
                            <w14:ligatures w14:val="none"/>
                          </w:rPr>
                          <w:t> - pre booking essential</w:t>
                        </w:r>
                        <w:r w:rsidRPr="00BD5493">
                          <w:rPr>
                            <w:rFonts w:ascii="Helvetica" w:eastAsia="Times New Roman" w:hAnsi="Helvetica" w:cs="Helvetica"/>
                            <w:color w:val="575756"/>
                            <w:kern w:val="0"/>
                            <w:sz w:val="24"/>
                            <w:szCs w:val="24"/>
                            <w:lang w:eastAsia="en-GB"/>
                            <w14:ligatures w14:val="none"/>
                          </w:rPr>
                          <w:br/>
                          <w:t> </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009B3E"/>
                            <w:kern w:val="0"/>
                            <w:sz w:val="24"/>
                            <w:szCs w:val="24"/>
                            <w:lang w:eastAsia="en-GB"/>
                            <w14:ligatures w14:val="none"/>
                          </w:rPr>
                          <w:t>Plant Exchange lists 2024</w:t>
                        </w:r>
                        <w:r w:rsidRPr="00BD5493">
                          <w:rPr>
                            <w:rFonts w:ascii="Helvetica" w:eastAsia="Times New Roman" w:hAnsi="Helvetica" w:cs="Helvetica"/>
                            <w:color w:val="575756"/>
                            <w:kern w:val="0"/>
                            <w:sz w:val="24"/>
                            <w:szCs w:val="24"/>
                            <w:lang w:eastAsia="en-GB"/>
                            <w14:ligatures w14:val="none"/>
                          </w:rPr>
                          <w:br/>
                          <w:t> </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The 2024 </w:t>
                        </w:r>
                        <w:hyperlink r:id="rId17" w:tgtFrame="_blank" w:history="1">
                          <w:r w:rsidRPr="00BD5493">
                            <w:rPr>
                              <w:rFonts w:ascii="Helvetica" w:eastAsia="Times New Roman" w:hAnsi="Helvetica" w:cs="Helvetica"/>
                              <w:color w:val="007C89"/>
                              <w:kern w:val="0"/>
                              <w:sz w:val="24"/>
                              <w:szCs w:val="24"/>
                              <w:u w:val="single"/>
                              <w:lang w:eastAsia="en-GB"/>
                              <w14:ligatures w14:val="none"/>
                            </w:rPr>
                            <w:t>Plant Exchange lists </w:t>
                          </w:r>
                        </w:hyperlink>
                        <w:r w:rsidRPr="00BD5493">
                          <w:rPr>
                            <w:rFonts w:ascii="Helvetica" w:eastAsia="Times New Roman" w:hAnsi="Helvetica" w:cs="Helvetica"/>
                            <w:b/>
                            <w:bCs/>
                            <w:color w:val="575756"/>
                            <w:kern w:val="0"/>
                            <w:sz w:val="24"/>
                            <w:szCs w:val="24"/>
                            <w:lang w:eastAsia="en-GB"/>
                            <w14:ligatures w14:val="none"/>
                          </w:rPr>
                          <w:t>have been published</w:t>
                        </w:r>
                        <w:r w:rsidRPr="00BD5493">
                          <w:rPr>
                            <w:rFonts w:ascii="Helvetica" w:eastAsia="Times New Roman" w:hAnsi="Helvetica" w:cs="Helvetica"/>
                            <w:color w:val="575756"/>
                            <w:kern w:val="0"/>
                            <w:sz w:val="24"/>
                            <w:szCs w:val="24"/>
                            <w:lang w:eastAsia="en-GB"/>
                            <w14:ligatures w14:val="none"/>
                          </w:rPr>
                          <w:t xml:space="preserve">. Have a look at the ‘offers’ where you can bid for a plant/s, and the ‘wants’ to see if you might have a plant someone else is looking for. Please note you can still bid for plants even if you did not offer a plant. Members can send in their bids to their local coordinators </w:t>
                        </w:r>
                        <w:proofErr w:type="gramStart"/>
                        <w:r w:rsidRPr="00BD5493">
                          <w:rPr>
                            <w:rFonts w:ascii="Helvetica" w:eastAsia="Times New Roman" w:hAnsi="Helvetica" w:cs="Helvetica"/>
                            <w:color w:val="575756"/>
                            <w:kern w:val="0"/>
                            <w:sz w:val="24"/>
                            <w:szCs w:val="24"/>
                            <w:lang w:eastAsia="en-GB"/>
                            <w14:ligatures w14:val="none"/>
                          </w:rPr>
                          <w:t>now, or</w:t>
                        </w:r>
                        <w:proofErr w:type="gramEnd"/>
                        <w:r w:rsidRPr="00BD5493">
                          <w:rPr>
                            <w:rFonts w:ascii="Helvetica" w:eastAsia="Times New Roman" w:hAnsi="Helvetica" w:cs="Helvetica"/>
                            <w:color w:val="575756"/>
                            <w:kern w:val="0"/>
                            <w:sz w:val="24"/>
                            <w:szCs w:val="24"/>
                            <w:lang w:eastAsia="en-GB"/>
                            <w14:ligatures w14:val="none"/>
                          </w:rPr>
                          <w:t xml:space="preserve"> send to </w:t>
                        </w:r>
                        <w:hyperlink r:id="rId18" w:history="1">
                          <w:r w:rsidRPr="00BD5493">
                            <w:rPr>
                              <w:rFonts w:ascii="Helvetica" w:eastAsia="Times New Roman" w:hAnsi="Helvetica" w:cs="Helvetica"/>
                              <w:color w:val="007C89"/>
                              <w:kern w:val="0"/>
                              <w:sz w:val="24"/>
                              <w:szCs w:val="24"/>
                              <w:u w:val="single"/>
                              <w:lang w:eastAsia="en-GB"/>
                              <w14:ligatures w14:val="none"/>
                            </w:rPr>
                            <w:t>collections@plantheritage.org.uk</w:t>
                          </w:r>
                        </w:hyperlink>
                        <w:r w:rsidRPr="00BD5493">
                          <w:rPr>
                            <w:rFonts w:ascii="Helvetica" w:eastAsia="Times New Roman" w:hAnsi="Helvetica" w:cs="Helvetica"/>
                            <w:color w:val="575756"/>
                            <w:kern w:val="0"/>
                            <w:sz w:val="24"/>
                            <w:szCs w:val="24"/>
                            <w:lang w:eastAsia="en-GB"/>
                            <w14:ligatures w14:val="none"/>
                          </w:rPr>
                          <w:t> if you don’t have a local coordinator. What new plant would you like to grow next year?  </w:t>
                        </w:r>
                        <w:r w:rsidRPr="00BD5493">
                          <w:rPr>
                            <w:rFonts w:ascii="Helvetica" w:eastAsia="Times New Roman" w:hAnsi="Helvetica" w:cs="Helvetica"/>
                            <w:color w:val="575756"/>
                            <w:kern w:val="0"/>
                            <w:sz w:val="24"/>
                            <w:szCs w:val="24"/>
                            <w:lang w:eastAsia="en-GB"/>
                            <w14:ligatures w14:val="none"/>
                          </w:rPr>
                          <w:br/>
                          <w:t> </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009B3E"/>
                            <w:kern w:val="0"/>
                            <w:sz w:val="24"/>
                            <w:szCs w:val="24"/>
                            <w:lang w:eastAsia="en-GB"/>
                            <w14:ligatures w14:val="none"/>
                          </w:rPr>
                          <w:t>Members weekend &amp; Plant Exchange 2024 – 10-12 May 2024</w:t>
                        </w:r>
                        <w:r w:rsidRPr="00BD5493">
                          <w:rPr>
                            <w:rFonts w:ascii="Helvetica" w:eastAsia="Times New Roman" w:hAnsi="Helvetica" w:cs="Helvetica"/>
                            <w:color w:val="575756"/>
                            <w:kern w:val="0"/>
                            <w:sz w:val="24"/>
                            <w:szCs w:val="24"/>
                            <w:lang w:eastAsia="en-GB"/>
                            <w14:ligatures w14:val="none"/>
                          </w:rPr>
                          <w:br/>
                          <w:t>The Dumfries and Galloway group will be hosting our annual members’ day and have arranged a superb weekend of garden visits and talks for members from</w:t>
                        </w:r>
                        <w:r w:rsidRPr="00BD5493">
                          <w:rPr>
                            <w:rFonts w:ascii="Helvetica" w:eastAsia="Times New Roman" w:hAnsi="Helvetica" w:cs="Helvetica"/>
                            <w:b/>
                            <w:bCs/>
                            <w:color w:val="575756"/>
                            <w:kern w:val="0"/>
                            <w:sz w:val="24"/>
                            <w:szCs w:val="24"/>
                            <w:lang w:eastAsia="en-GB"/>
                            <w14:ligatures w14:val="none"/>
                          </w:rPr>
                          <w:t> Friday, May 10 to Sunday, May 12.</w:t>
                        </w:r>
                        <w:r w:rsidRPr="00BD5493">
                          <w:rPr>
                            <w:rFonts w:ascii="Helvetica" w:eastAsia="Times New Roman" w:hAnsi="Helvetica" w:cs="Helvetica"/>
                            <w:color w:val="575756"/>
                            <w:kern w:val="0"/>
                            <w:sz w:val="24"/>
                            <w:szCs w:val="24"/>
                            <w:lang w:eastAsia="en-GB"/>
                            <w14:ligatures w14:val="none"/>
                          </w:rPr>
                          <w:t> Dumfries &amp; Galloway has both superb landscapes and a wealth of public and private gardens which can be visited enroute to and from the members' weekend - a list of recommendations for garden visits will be available soon.</w:t>
                        </w:r>
                        <w:r w:rsidRPr="00BD5493">
                          <w:rPr>
                            <w:rFonts w:ascii="Helvetica" w:eastAsia="Times New Roman" w:hAnsi="Helvetica" w:cs="Helvetica"/>
                            <w:color w:val="575756"/>
                            <w:kern w:val="0"/>
                            <w:sz w:val="24"/>
                            <w:szCs w:val="24"/>
                            <w:lang w:eastAsia="en-GB"/>
                            <w14:ligatures w14:val="none"/>
                          </w:rPr>
                          <w:br/>
                          <w:t xml:space="preserve">The full residential weekend is £265.00 per person (2 sharing) </w:t>
                        </w:r>
                        <w:proofErr w:type="spellStart"/>
                        <w:r w:rsidRPr="00BD5493">
                          <w:rPr>
                            <w:rFonts w:ascii="Helvetica" w:eastAsia="Times New Roman" w:hAnsi="Helvetica" w:cs="Helvetica"/>
                            <w:color w:val="575756"/>
                            <w:kern w:val="0"/>
                            <w:sz w:val="24"/>
                            <w:szCs w:val="24"/>
                            <w:lang w:eastAsia="en-GB"/>
                            <w14:ligatures w14:val="none"/>
                          </w:rPr>
                          <w:t>ie</w:t>
                        </w:r>
                        <w:proofErr w:type="spellEnd"/>
                        <w:r w:rsidRPr="00BD5493">
                          <w:rPr>
                            <w:rFonts w:ascii="Helvetica" w:eastAsia="Times New Roman" w:hAnsi="Helvetica" w:cs="Helvetica"/>
                            <w:color w:val="575756"/>
                            <w:kern w:val="0"/>
                            <w:sz w:val="24"/>
                            <w:szCs w:val="24"/>
                            <w:lang w:eastAsia="en-GB"/>
                            <w14:ligatures w14:val="none"/>
                          </w:rPr>
                          <w:t xml:space="preserve"> £530 for two, a full residential weekend is £310.00 (single occupancy), and a non-residential day visit for the Saturday is £125.00 including dinner (without dinner is £80).</w:t>
                        </w:r>
                        <w:r w:rsidRPr="00BD5493">
                          <w:rPr>
                            <w:rFonts w:ascii="Helvetica" w:eastAsia="Times New Roman" w:hAnsi="Helvetica" w:cs="Helvetica"/>
                            <w:color w:val="575756"/>
                            <w:kern w:val="0"/>
                            <w:sz w:val="24"/>
                            <w:szCs w:val="24"/>
                            <w:lang w:eastAsia="en-GB"/>
                            <w14:ligatures w14:val="none"/>
                          </w:rPr>
                          <w:br/>
                        </w:r>
                        <w:hyperlink r:id="rId19" w:history="1">
                          <w:r w:rsidRPr="00BD5493">
                            <w:rPr>
                              <w:rFonts w:ascii="Helvetica" w:eastAsia="Times New Roman" w:hAnsi="Helvetica" w:cs="Helvetica"/>
                              <w:color w:val="007C89"/>
                              <w:kern w:val="0"/>
                              <w:sz w:val="24"/>
                              <w:szCs w:val="24"/>
                              <w:u w:val="single"/>
                              <w:lang w:eastAsia="en-GB"/>
                              <w14:ligatures w14:val="none"/>
                            </w:rPr>
                            <w:t>To book</w:t>
                          </w:r>
                        </w:hyperlink>
                        <w:r w:rsidRPr="00BD5493">
                          <w:rPr>
                            <w:rFonts w:ascii="Helvetica" w:eastAsia="Times New Roman" w:hAnsi="Helvetica" w:cs="Helvetica"/>
                            <w:b/>
                            <w:bCs/>
                            <w:color w:val="575756"/>
                            <w:kern w:val="0"/>
                            <w:sz w:val="24"/>
                            <w:szCs w:val="24"/>
                            <w:lang w:eastAsia="en-GB"/>
                            <w14:ligatures w14:val="none"/>
                          </w:rPr>
                          <w:t> </w:t>
                        </w:r>
                        <w:r w:rsidRPr="00BD5493">
                          <w:rPr>
                            <w:rFonts w:ascii="Helvetica" w:eastAsia="Times New Roman" w:hAnsi="Helvetica" w:cs="Helvetica"/>
                            <w:color w:val="575756"/>
                            <w:kern w:val="0"/>
                            <w:sz w:val="24"/>
                            <w:szCs w:val="24"/>
                            <w:lang w:eastAsia="en-GB"/>
                            <w14:ligatures w14:val="none"/>
                          </w:rPr>
                          <w:t>please ring us on </w:t>
                        </w:r>
                        <w:r w:rsidRPr="00BD5493">
                          <w:rPr>
                            <w:rFonts w:ascii="Helvetica" w:eastAsia="Times New Roman" w:hAnsi="Helvetica" w:cs="Helvetica"/>
                            <w:color w:val="575756"/>
                            <w:kern w:val="0"/>
                            <w:sz w:val="24"/>
                            <w:szCs w:val="24"/>
                            <w:u w:val="single"/>
                            <w:lang w:eastAsia="en-GB"/>
                            <w14:ligatures w14:val="none"/>
                          </w:rPr>
                          <w:t>01483 447540</w:t>
                        </w:r>
                        <w:r w:rsidRPr="00BD5493">
                          <w:rPr>
                            <w:rFonts w:ascii="Helvetica" w:eastAsia="Times New Roman" w:hAnsi="Helvetica" w:cs="Helvetica"/>
                            <w:color w:val="575756"/>
                            <w:kern w:val="0"/>
                            <w:sz w:val="24"/>
                            <w:szCs w:val="24"/>
                            <w:lang w:eastAsia="en-GB"/>
                            <w14:ligatures w14:val="none"/>
                          </w:rPr>
                          <w:t> or book online at: </w:t>
                        </w:r>
                        <w:hyperlink r:id="rId20" w:history="1">
                          <w:r w:rsidRPr="00BD5493">
                            <w:rPr>
                              <w:rFonts w:ascii="Helvetica" w:eastAsia="Times New Roman" w:hAnsi="Helvetica" w:cs="Helvetica"/>
                              <w:color w:val="007C89"/>
                              <w:kern w:val="0"/>
                              <w:sz w:val="24"/>
                              <w:szCs w:val="24"/>
                              <w:u w:val="single"/>
                              <w:lang w:eastAsia="en-GB"/>
                              <w14:ligatures w14:val="none"/>
                            </w:rPr>
                            <w:t>https://www.plantheritage.org.uk/events/national/members-weekend-2024/</w:t>
                          </w:r>
                        </w:hyperlink>
                        <w:r w:rsidRPr="00BD5493">
                          <w:rPr>
                            <w:rFonts w:ascii="Helvetica" w:eastAsia="Times New Roman" w:hAnsi="Helvetica" w:cs="Helvetica"/>
                            <w:color w:val="575756"/>
                            <w:kern w:val="0"/>
                            <w:sz w:val="24"/>
                            <w:szCs w:val="24"/>
                            <w:lang w:eastAsia="en-GB"/>
                            <w14:ligatures w14:val="none"/>
                          </w:rPr>
                          <w:t>. Please book by January 31, 2024</w:t>
                        </w:r>
                        <w:r w:rsidRPr="00BD5493">
                          <w:rPr>
                            <w:rFonts w:ascii="Helvetica" w:eastAsia="Times New Roman" w:hAnsi="Helvetica" w:cs="Helvetica"/>
                            <w:b/>
                            <w:bCs/>
                            <w:color w:val="575756"/>
                            <w:kern w:val="0"/>
                            <w:sz w:val="24"/>
                            <w:szCs w:val="24"/>
                            <w:lang w:eastAsia="en-GB"/>
                            <w14:ligatures w14:val="none"/>
                          </w:rPr>
                          <w:t>:</w:t>
                        </w:r>
                        <w:r w:rsidRPr="00BD5493">
                          <w:rPr>
                            <w:rFonts w:ascii="Helvetica" w:eastAsia="Times New Roman" w:hAnsi="Helvetica" w:cs="Helvetica"/>
                            <w:b/>
                            <w:bCs/>
                            <w:color w:val="575756"/>
                            <w:kern w:val="0"/>
                            <w:sz w:val="24"/>
                            <w:szCs w:val="24"/>
                            <w:lang w:eastAsia="en-GB"/>
                            <w14:ligatures w14:val="none"/>
                          </w:rPr>
                          <w:br/>
                          <w:t>The programme: </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Friday 10 May </w:t>
                        </w:r>
                        <w:r w:rsidRPr="00BD5493">
                          <w:rPr>
                            <w:rFonts w:ascii="Helvetica" w:eastAsia="Times New Roman" w:hAnsi="Helvetica" w:cs="Helvetica"/>
                            <w:color w:val="575756"/>
                            <w:kern w:val="0"/>
                            <w:sz w:val="24"/>
                            <w:szCs w:val="24"/>
                            <w:lang w:eastAsia="en-GB"/>
                            <w14:ligatures w14:val="none"/>
                          </w:rPr>
                          <w:t> </w:t>
                        </w:r>
                        <w:r w:rsidRPr="00BD5493">
                          <w:rPr>
                            <w:rFonts w:ascii="Helvetica" w:eastAsia="Times New Roman" w:hAnsi="Helvetica" w:cs="Helvetica"/>
                            <w:color w:val="575756"/>
                            <w:kern w:val="0"/>
                            <w:sz w:val="24"/>
                            <w:szCs w:val="24"/>
                            <w:lang w:eastAsia="en-GB"/>
                            <w14:ligatures w14:val="none"/>
                          </w:rPr>
                          <w:br/>
                          <w:t>Members can visit gardens across the region.</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3pm:</w:t>
                        </w:r>
                        <w:r w:rsidRPr="00BD5493">
                          <w:rPr>
                            <w:rFonts w:ascii="Helvetica" w:eastAsia="Times New Roman" w:hAnsi="Helvetica" w:cs="Helvetica"/>
                            <w:color w:val="575756"/>
                            <w:kern w:val="0"/>
                            <w:sz w:val="24"/>
                            <w:szCs w:val="24"/>
                            <w:lang w:eastAsia="en-GB"/>
                            <w14:ligatures w14:val="none"/>
                          </w:rPr>
                          <w:t xml:space="preserve"> booking in open at the </w:t>
                        </w:r>
                        <w:proofErr w:type="gramStart"/>
                        <w:r w:rsidRPr="00BD5493">
                          <w:rPr>
                            <w:rFonts w:ascii="Helvetica" w:eastAsia="Times New Roman" w:hAnsi="Helvetica" w:cs="Helvetica"/>
                            <w:color w:val="575756"/>
                            <w:kern w:val="0"/>
                            <w:sz w:val="24"/>
                            <w:szCs w:val="24"/>
                            <w:lang w:eastAsia="en-GB"/>
                            <w14:ligatures w14:val="none"/>
                          </w:rPr>
                          <w:t>North West</w:t>
                        </w:r>
                        <w:proofErr w:type="gramEnd"/>
                        <w:r w:rsidRPr="00BD5493">
                          <w:rPr>
                            <w:rFonts w:ascii="Helvetica" w:eastAsia="Times New Roman" w:hAnsi="Helvetica" w:cs="Helvetica"/>
                            <w:color w:val="575756"/>
                            <w:kern w:val="0"/>
                            <w:sz w:val="24"/>
                            <w:szCs w:val="24"/>
                            <w:lang w:eastAsia="en-GB"/>
                            <w14:ligatures w14:val="none"/>
                          </w:rPr>
                          <w:t xml:space="preserve"> Castle Hotel in Stranraer, DG9 8EH. Several local nurseries have also been invited to come along with a selection of their plants to sell.  Workshops are planned too.</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7.30pm:</w:t>
                        </w:r>
                        <w:r w:rsidRPr="00BD5493">
                          <w:rPr>
                            <w:rFonts w:ascii="Helvetica" w:eastAsia="Times New Roman" w:hAnsi="Helvetica" w:cs="Helvetica"/>
                            <w:color w:val="575756"/>
                            <w:kern w:val="0"/>
                            <w:sz w:val="24"/>
                            <w:szCs w:val="24"/>
                            <w:lang w:eastAsia="en-GB"/>
                            <w14:ligatures w14:val="none"/>
                          </w:rPr>
                          <w:t> two-course dinner followed by a talk from Richard Baines, the curator of Logan Botanic Garden – one of the regional gardens of the Royal Botanic Garden Edinburgh – on his recent trips to Vietnam. </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Saturday 11 May</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lastRenderedPageBreak/>
                          <w:t>9am:</w:t>
                        </w:r>
                        <w:r w:rsidRPr="00BD5493">
                          <w:rPr>
                            <w:rFonts w:ascii="Helvetica" w:eastAsia="Times New Roman" w:hAnsi="Helvetica" w:cs="Helvetica"/>
                            <w:color w:val="575756"/>
                            <w:kern w:val="0"/>
                            <w:sz w:val="24"/>
                            <w:szCs w:val="24"/>
                            <w:lang w:eastAsia="en-GB"/>
                            <w14:ligatures w14:val="none"/>
                          </w:rPr>
                          <w:t> welcome and introductions, with a talk by Martin Gardner, research associate at Royal Botanic Garden Edinburgh and the former coordinator (1991-2021) on the International Conifer Conservation Programme </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10am:</w:t>
                        </w:r>
                        <w:r w:rsidRPr="00BD5493">
                          <w:rPr>
                            <w:rFonts w:ascii="Helvetica" w:eastAsia="Times New Roman" w:hAnsi="Helvetica" w:cs="Helvetica"/>
                            <w:color w:val="575756"/>
                            <w:kern w:val="0"/>
                            <w:sz w:val="24"/>
                            <w:szCs w:val="24"/>
                            <w:lang w:eastAsia="en-GB"/>
                            <w14:ligatures w14:val="none"/>
                          </w:rPr>
                          <w:t> talk by Gavin McNaughton, nurseryman and former National Collection Holder, on </w:t>
                        </w:r>
                        <w:proofErr w:type="spellStart"/>
                        <w:r w:rsidRPr="00BD5493">
                          <w:rPr>
                            <w:rFonts w:ascii="Helvetica" w:eastAsia="Times New Roman" w:hAnsi="Helvetica" w:cs="Helvetica"/>
                            <w:i/>
                            <w:iCs/>
                            <w:color w:val="575756"/>
                            <w:kern w:val="0"/>
                            <w:sz w:val="24"/>
                            <w:szCs w:val="24"/>
                            <w:lang w:eastAsia="en-GB"/>
                            <w14:ligatures w14:val="none"/>
                          </w:rPr>
                          <w:t>Meconopsis</w:t>
                        </w:r>
                        <w:proofErr w:type="spellEnd"/>
                        <w:r w:rsidRPr="00BD5493">
                          <w:rPr>
                            <w:rFonts w:ascii="Helvetica" w:eastAsia="Times New Roman" w:hAnsi="Helvetica" w:cs="Helvetica"/>
                            <w:color w:val="575756"/>
                            <w:kern w:val="0"/>
                            <w:sz w:val="24"/>
                            <w:szCs w:val="24"/>
                            <w:lang w:eastAsia="en-GB"/>
                            <w14:ligatures w14:val="none"/>
                          </w:rPr>
                          <w:t> and autumn gentians </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10.45am:</w:t>
                        </w:r>
                        <w:r w:rsidRPr="00BD5493">
                          <w:rPr>
                            <w:rFonts w:ascii="Helvetica" w:eastAsia="Times New Roman" w:hAnsi="Helvetica" w:cs="Helvetica"/>
                            <w:color w:val="575756"/>
                            <w:kern w:val="0"/>
                            <w:sz w:val="24"/>
                            <w:szCs w:val="24"/>
                            <w:lang w:eastAsia="en-GB"/>
                            <w14:ligatures w14:val="none"/>
                          </w:rPr>
                          <w:t> refreshments </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11.15:</w:t>
                        </w:r>
                        <w:r w:rsidRPr="00BD5493">
                          <w:rPr>
                            <w:rFonts w:ascii="Helvetica" w:eastAsia="Times New Roman" w:hAnsi="Helvetica" w:cs="Helvetica"/>
                            <w:color w:val="575756"/>
                            <w:kern w:val="0"/>
                            <w:sz w:val="24"/>
                            <w:szCs w:val="24"/>
                            <w:lang w:eastAsia="en-GB"/>
                            <w14:ligatures w14:val="none"/>
                          </w:rPr>
                          <w:t> talk TBC </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12.30pm:</w:t>
                        </w:r>
                        <w:r w:rsidRPr="00BD5493">
                          <w:rPr>
                            <w:rFonts w:ascii="Helvetica" w:eastAsia="Times New Roman" w:hAnsi="Helvetica" w:cs="Helvetica"/>
                            <w:color w:val="575756"/>
                            <w:kern w:val="0"/>
                            <w:sz w:val="24"/>
                            <w:szCs w:val="24"/>
                            <w:lang w:eastAsia="en-GB"/>
                            <w14:ligatures w14:val="none"/>
                          </w:rPr>
                          <w:t> travel by minibus to Logan Botanic Garden</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1pm:</w:t>
                        </w:r>
                        <w:r w:rsidRPr="00BD5493">
                          <w:rPr>
                            <w:rFonts w:ascii="Helvetica" w:eastAsia="Times New Roman" w:hAnsi="Helvetica" w:cs="Helvetica"/>
                            <w:color w:val="575756"/>
                            <w:kern w:val="0"/>
                            <w:sz w:val="24"/>
                            <w:szCs w:val="24"/>
                            <w:lang w:eastAsia="en-GB"/>
                            <w14:ligatures w14:val="none"/>
                          </w:rPr>
                          <w:t> buffet lunch in a marquee on the lawn </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2pm:</w:t>
                        </w:r>
                        <w:r w:rsidRPr="00BD5493">
                          <w:rPr>
                            <w:rFonts w:ascii="Helvetica" w:eastAsia="Times New Roman" w:hAnsi="Helvetica" w:cs="Helvetica"/>
                            <w:color w:val="575756"/>
                            <w:kern w:val="0"/>
                            <w:sz w:val="24"/>
                            <w:szCs w:val="24"/>
                            <w:lang w:eastAsia="en-GB"/>
                            <w14:ligatures w14:val="none"/>
                          </w:rPr>
                          <w:t> tour of Logan Gardens with Richard Baines </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4pm:</w:t>
                        </w:r>
                        <w:r w:rsidRPr="00BD5493">
                          <w:rPr>
                            <w:rFonts w:ascii="Helvetica" w:eastAsia="Times New Roman" w:hAnsi="Helvetica" w:cs="Helvetica"/>
                            <w:color w:val="575756"/>
                            <w:kern w:val="0"/>
                            <w:sz w:val="24"/>
                            <w:szCs w:val="24"/>
                            <w:lang w:eastAsia="en-GB"/>
                            <w14:ligatures w14:val="none"/>
                          </w:rPr>
                          <w:t> walk to the gardens of Logan House Garden (next door), a woodland walk, bright and colourful in spring, then return to hotel in minibuses </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7 for 7.30pm:</w:t>
                        </w:r>
                        <w:r w:rsidRPr="00BD5493">
                          <w:rPr>
                            <w:rFonts w:ascii="Helvetica" w:eastAsia="Times New Roman" w:hAnsi="Helvetica" w:cs="Helvetica"/>
                            <w:color w:val="575756"/>
                            <w:kern w:val="0"/>
                            <w:sz w:val="24"/>
                            <w:szCs w:val="24"/>
                            <w:lang w:eastAsia="en-GB"/>
                            <w14:ligatures w14:val="none"/>
                          </w:rPr>
                          <w:t> conference dinner, followed by a talk by Colin Crosbie, horticultural consultant, former curator of RHS Garden Wisley, and head gardener to the Queen Mother at Royal Lodge </w:t>
                        </w:r>
                        <w:r w:rsidRPr="00BD5493">
                          <w:rPr>
                            <w:rFonts w:ascii="Helvetica" w:eastAsia="Times New Roman" w:hAnsi="Helvetica" w:cs="Helvetica"/>
                            <w:color w:val="575756"/>
                            <w:kern w:val="0"/>
                            <w:sz w:val="24"/>
                            <w:szCs w:val="24"/>
                            <w:lang w:eastAsia="en-GB"/>
                            <w14:ligatures w14:val="none"/>
                          </w:rPr>
                          <w:br/>
                        </w:r>
                        <w:r w:rsidRPr="00BD5493">
                          <w:rPr>
                            <w:rFonts w:ascii="Helvetica" w:eastAsia="Times New Roman" w:hAnsi="Helvetica" w:cs="Helvetica"/>
                            <w:b/>
                            <w:bCs/>
                            <w:color w:val="575756"/>
                            <w:kern w:val="0"/>
                            <w:sz w:val="24"/>
                            <w:szCs w:val="24"/>
                            <w:lang w:eastAsia="en-GB"/>
                            <w14:ligatures w14:val="none"/>
                          </w:rPr>
                          <w:t>Sunday 12 May</w:t>
                        </w:r>
                        <w:r w:rsidRPr="00BD5493">
                          <w:rPr>
                            <w:rFonts w:ascii="Helvetica" w:eastAsia="Times New Roman" w:hAnsi="Helvetica" w:cs="Helvetica"/>
                            <w:color w:val="575756"/>
                            <w:kern w:val="0"/>
                            <w:sz w:val="24"/>
                            <w:szCs w:val="24"/>
                            <w:lang w:eastAsia="en-GB"/>
                            <w14:ligatures w14:val="none"/>
                          </w:rPr>
                          <w:t> Members will be able to visit more of the best gardens and nurseries in Dumfries and Galloway on their way home.</w:t>
                        </w:r>
                        <w:r w:rsidRPr="00BD5493">
                          <w:rPr>
                            <w:rFonts w:ascii="Helvetica" w:eastAsia="Times New Roman" w:hAnsi="Helvetica" w:cs="Helvetica"/>
                            <w:color w:val="575756"/>
                            <w:kern w:val="0"/>
                            <w:sz w:val="24"/>
                            <w:szCs w:val="24"/>
                            <w:lang w:eastAsia="en-GB"/>
                            <w14:ligatures w14:val="none"/>
                          </w:rPr>
                          <w:br/>
                          <w:t>We very much look forward to seeing members at our first members’ weekend for a while.</w:t>
                        </w:r>
                        <w:r w:rsidRPr="00BD5493">
                          <w:rPr>
                            <w:rFonts w:ascii="Helvetica" w:eastAsia="Times New Roman" w:hAnsi="Helvetica" w:cs="Helvetica"/>
                            <w:color w:val="575756"/>
                            <w:kern w:val="0"/>
                            <w:sz w:val="24"/>
                            <w:szCs w:val="24"/>
                            <w:lang w:eastAsia="en-GB"/>
                            <w14:ligatures w14:val="none"/>
                          </w:rPr>
                          <w:br/>
                          <w:t> </w:t>
                        </w:r>
                      </w:p>
                    </w:tc>
                  </w:tr>
                </w:tbl>
                <w:p w14:paraId="5297BB14"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2E9275F6" w14:textId="77777777" w:rsidR="00BD5493" w:rsidRPr="00BD5493" w:rsidRDefault="00BD5493" w:rsidP="00BD5493">
            <w:pPr>
              <w:spacing w:after="0" w:line="240" w:lineRule="auto"/>
              <w:rPr>
                <w:rFonts w:ascii="Times New Roman" w:eastAsia="Times New Roman" w:hAnsi="Times New Roman" w:cs="Times New Roman"/>
                <w:color w:val="000000"/>
                <w:kern w:val="0"/>
                <w:sz w:val="27"/>
                <w:szCs w:val="27"/>
                <w:lang w:eastAsia="en-GB"/>
                <w14:ligatures w14:val="none"/>
              </w:rPr>
            </w:pPr>
          </w:p>
        </w:tc>
      </w:tr>
      <w:tr w:rsidR="00BD5493" w:rsidRPr="00BD5493" w14:paraId="36F0EAE9" w14:textId="77777777" w:rsidTr="00BD5493">
        <w:tc>
          <w:tcPr>
            <w:tcW w:w="0" w:type="auto"/>
            <w:tcBorders>
              <w:top w:val="nil"/>
              <w:bottom w:val="nil"/>
            </w:tcBorders>
            <w:shd w:val="clear" w:color="auto" w:fill="FAFAF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D5493" w:rsidRPr="00BD5493" w14:paraId="6AAF7E05" w14:textId="77777777">
              <w:tc>
                <w:tcPr>
                  <w:tcW w:w="0" w:type="auto"/>
                  <w:hideMark/>
                </w:tcPr>
                <w:p w14:paraId="5A3CD475" w14:textId="77777777" w:rsidR="00BD5493" w:rsidRPr="00BD5493" w:rsidRDefault="00BD5493" w:rsidP="00BD5493">
                  <w:pPr>
                    <w:spacing w:after="0" w:line="240" w:lineRule="auto"/>
                    <w:rPr>
                      <w:rFonts w:ascii="Times New Roman" w:eastAsia="Times New Roman" w:hAnsi="Times New Roman" w:cs="Times New Roman"/>
                      <w:kern w:val="0"/>
                      <w:sz w:val="20"/>
                      <w:szCs w:val="20"/>
                      <w:lang w:eastAsia="en-GB"/>
                      <w14:ligatures w14:val="none"/>
                    </w:rPr>
                  </w:pPr>
                </w:p>
              </w:tc>
            </w:tr>
          </w:tbl>
          <w:p w14:paraId="698266C5" w14:textId="77777777" w:rsidR="00BD5493" w:rsidRPr="00BD5493" w:rsidRDefault="00BD5493" w:rsidP="00BD5493">
            <w:pPr>
              <w:spacing w:after="0" w:line="240" w:lineRule="auto"/>
              <w:rPr>
                <w:rFonts w:ascii="Times New Roman" w:eastAsia="Times New Roman" w:hAnsi="Times New Roman" w:cs="Times New Roman"/>
                <w:vanish/>
                <w:color w:val="000000"/>
                <w:kern w:val="0"/>
                <w:sz w:val="27"/>
                <w:szCs w:val="27"/>
                <w:lang w:eastAsia="en-GB"/>
                <w14:ligatures w14:val="none"/>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D5493" w:rsidRPr="00BD5493" w14:paraId="0049FB66" w14:textId="77777777">
              <w:tc>
                <w:tcPr>
                  <w:tcW w:w="0" w:type="auto"/>
                  <w:hideMark/>
                </w:tcPr>
                <w:p w14:paraId="4AAD956B" w14:textId="77777777" w:rsidR="00BD5493" w:rsidRPr="00BD5493" w:rsidRDefault="00BD5493" w:rsidP="00BD5493">
                  <w:pPr>
                    <w:spacing w:after="0" w:line="240" w:lineRule="auto"/>
                    <w:rPr>
                      <w:rFonts w:ascii="Times New Roman" w:eastAsia="Times New Roman" w:hAnsi="Times New Roman" w:cs="Times New Roman"/>
                      <w:color w:val="000000"/>
                      <w:kern w:val="0"/>
                      <w:sz w:val="27"/>
                      <w:szCs w:val="27"/>
                      <w:lang w:eastAsia="en-GB"/>
                      <w14:ligatures w14:val="none"/>
                    </w:rPr>
                  </w:pPr>
                </w:p>
              </w:tc>
            </w:tr>
          </w:tbl>
          <w:p w14:paraId="313E1D25" w14:textId="77777777" w:rsidR="00BD5493" w:rsidRPr="00BD5493" w:rsidRDefault="00BD5493" w:rsidP="00BD5493">
            <w:pPr>
              <w:spacing w:after="0" w:line="240" w:lineRule="auto"/>
              <w:rPr>
                <w:rFonts w:ascii="Times New Roman" w:eastAsia="Times New Roman" w:hAnsi="Times New Roman" w:cs="Times New Roman"/>
                <w:color w:val="000000"/>
                <w:kern w:val="0"/>
                <w:sz w:val="27"/>
                <w:szCs w:val="27"/>
                <w:lang w:eastAsia="en-GB"/>
                <w14:ligatures w14:val="none"/>
              </w:rPr>
            </w:pPr>
          </w:p>
        </w:tc>
      </w:tr>
      <w:tr w:rsidR="00BD5493" w:rsidRPr="00BD5493" w14:paraId="09803DBA" w14:textId="77777777" w:rsidTr="00BD5493">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BD5493" w:rsidRPr="00BD5493" w14:paraId="2069345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D5493" w:rsidRPr="00BD5493" w14:paraId="66DC1ACE" w14:textId="77777777">
                    <w:tc>
                      <w:tcPr>
                        <w:tcW w:w="0" w:type="auto"/>
                        <w:tcMar>
                          <w:top w:w="0" w:type="dxa"/>
                          <w:left w:w="270" w:type="dxa"/>
                          <w:bottom w:w="135" w:type="dxa"/>
                          <w:right w:w="270" w:type="dxa"/>
                        </w:tcMar>
                        <w:hideMark/>
                      </w:tcPr>
                      <w:p w14:paraId="5370C608" w14:textId="77777777" w:rsidR="00BD5493" w:rsidRPr="00BD5493" w:rsidRDefault="00BD5493" w:rsidP="00BD5493">
                        <w:pPr>
                          <w:spacing w:after="0" w:line="488" w:lineRule="atLeast"/>
                          <w:jc w:val="center"/>
                          <w:outlineLvl w:val="0"/>
                          <w:rPr>
                            <w:rFonts w:ascii="Helvetica" w:eastAsia="Times New Roman" w:hAnsi="Helvetica" w:cs="Helvetica"/>
                            <w:b/>
                            <w:bCs/>
                            <w:color w:val="202020"/>
                            <w:kern w:val="36"/>
                            <w:sz w:val="39"/>
                            <w:szCs w:val="39"/>
                            <w:lang w:eastAsia="en-GB"/>
                            <w14:ligatures w14:val="none"/>
                          </w:rPr>
                        </w:pPr>
                        <w:r w:rsidRPr="00BD5493">
                          <w:rPr>
                            <w:rFonts w:ascii="Helvetica" w:eastAsia="Times New Roman" w:hAnsi="Helvetica" w:cs="Helvetica"/>
                            <w:b/>
                            <w:bCs/>
                            <w:color w:val="009B3E"/>
                            <w:kern w:val="36"/>
                            <w:sz w:val="42"/>
                            <w:szCs w:val="42"/>
                            <w:lang w:eastAsia="en-GB"/>
                            <w14:ligatures w14:val="none"/>
                          </w:rPr>
                          <w:t>Threatened plant of the year competition</w:t>
                        </w:r>
                      </w:p>
                      <w:p w14:paraId="286A157F" w14:textId="77777777" w:rsidR="00BD5493" w:rsidRPr="00BD5493" w:rsidRDefault="00BD5493" w:rsidP="00BD5493">
                        <w:pPr>
                          <w:spacing w:after="0" w:line="488" w:lineRule="atLeast"/>
                          <w:jc w:val="center"/>
                          <w:outlineLvl w:val="0"/>
                          <w:rPr>
                            <w:rFonts w:ascii="Helvetica" w:eastAsia="Times New Roman" w:hAnsi="Helvetica" w:cs="Helvetica"/>
                            <w:b/>
                            <w:bCs/>
                            <w:color w:val="202020"/>
                            <w:kern w:val="36"/>
                            <w:sz w:val="39"/>
                            <w:szCs w:val="39"/>
                            <w:lang w:eastAsia="en-GB"/>
                            <w14:ligatures w14:val="none"/>
                          </w:rPr>
                        </w:pPr>
                        <w:r w:rsidRPr="00BD5493">
                          <w:rPr>
                            <w:rFonts w:ascii="Helvetica" w:eastAsia="Times New Roman" w:hAnsi="Helvetica" w:cs="Helvetica"/>
                            <w:b/>
                            <w:bCs/>
                            <w:color w:val="575756"/>
                            <w:kern w:val="36"/>
                            <w:sz w:val="21"/>
                            <w:szCs w:val="21"/>
                            <w:lang w:eastAsia="en-GB"/>
                            <w14:ligatures w14:val="none"/>
                          </w:rPr>
                          <w:t>We'd love to hear about your unusual or rare plant - everyone has a special plant!</w:t>
                        </w:r>
                        <w:r w:rsidRPr="00BD5493">
                          <w:rPr>
                            <w:rFonts w:ascii="Helvetica" w:eastAsia="Times New Roman" w:hAnsi="Helvetica" w:cs="Helvetica"/>
                            <w:b/>
                            <w:bCs/>
                            <w:color w:val="575756"/>
                            <w:kern w:val="36"/>
                            <w:sz w:val="21"/>
                            <w:szCs w:val="21"/>
                            <w:lang w:eastAsia="en-GB"/>
                            <w14:ligatures w14:val="none"/>
                          </w:rPr>
                          <w:br/>
                          <w:t xml:space="preserve">Please consider entering your plant in our competition for 2024. Shortlisted entries will be showcased (plant or photo) at RHS Hampton Court Palace Garden Festival - 2-7 July 2022. The competition is open to </w:t>
                        </w:r>
                        <w:proofErr w:type="gramStart"/>
                        <w:r w:rsidRPr="00BD5493">
                          <w:rPr>
                            <w:rFonts w:ascii="Helvetica" w:eastAsia="Times New Roman" w:hAnsi="Helvetica" w:cs="Helvetica"/>
                            <w:b/>
                            <w:bCs/>
                            <w:color w:val="575756"/>
                            <w:kern w:val="36"/>
                            <w:sz w:val="21"/>
                            <w:szCs w:val="21"/>
                            <w:lang w:eastAsia="en-GB"/>
                            <w14:ligatures w14:val="none"/>
                          </w:rPr>
                          <w:t>everyone</w:t>
                        </w:r>
                        <w:proofErr w:type="gramEnd"/>
                        <w:r w:rsidRPr="00BD5493">
                          <w:rPr>
                            <w:rFonts w:ascii="Helvetica" w:eastAsia="Times New Roman" w:hAnsi="Helvetica" w:cs="Helvetica"/>
                            <w:b/>
                            <w:bCs/>
                            <w:color w:val="575756"/>
                            <w:kern w:val="36"/>
                            <w:sz w:val="21"/>
                            <w:szCs w:val="21"/>
                            <w:lang w:eastAsia="en-GB"/>
                            <w14:ligatures w14:val="none"/>
                          </w:rPr>
                          <w:t xml:space="preserve"> and any type of plant is eligible. </w:t>
                        </w:r>
                        <w:hyperlink r:id="rId21" w:tgtFrame="_blank" w:history="1">
                          <w:r w:rsidRPr="00BD5493">
                            <w:rPr>
                              <w:rFonts w:ascii="Helvetica" w:eastAsia="Times New Roman" w:hAnsi="Helvetica" w:cs="Helvetica"/>
                              <w:color w:val="007C89"/>
                              <w:kern w:val="36"/>
                              <w:sz w:val="21"/>
                              <w:szCs w:val="21"/>
                              <w:u w:val="single"/>
                              <w:lang w:eastAsia="en-GB"/>
                              <w14:ligatures w14:val="none"/>
                            </w:rPr>
                            <w:t> Find out more and enter here.</w:t>
                          </w:r>
                        </w:hyperlink>
                      </w:p>
                      <w:p w14:paraId="08C774E5" w14:textId="77777777" w:rsidR="00BD5493" w:rsidRPr="00BD5493" w:rsidRDefault="00BD5493" w:rsidP="00BD5493">
                        <w:pPr>
                          <w:spacing w:after="0" w:line="315" w:lineRule="atLeast"/>
                          <w:jc w:val="center"/>
                          <w:rPr>
                            <w:rFonts w:ascii="Verdana" w:eastAsia="Times New Roman" w:hAnsi="Verdana" w:cs="Times New Roman"/>
                            <w:color w:val="636361"/>
                            <w:kern w:val="0"/>
                            <w:sz w:val="21"/>
                            <w:szCs w:val="21"/>
                            <w:lang w:eastAsia="en-GB"/>
                            <w14:ligatures w14:val="none"/>
                          </w:rPr>
                        </w:pPr>
                        <w:r w:rsidRPr="00BD5493">
                          <w:rPr>
                            <w:rFonts w:ascii="Verdana" w:eastAsia="Times New Roman" w:hAnsi="Verdana" w:cs="Times New Roman"/>
                            <w:noProof/>
                            <w:color w:val="636361"/>
                            <w:kern w:val="0"/>
                            <w:sz w:val="21"/>
                            <w:szCs w:val="21"/>
                            <w:lang w:eastAsia="en-GB"/>
                            <w14:ligatures w14:val="none"/>
                          </w:rPr>
                          <w:drawing>
                            <wp:inline distT="0" distB="0" distL="0" distR="0" wp14:anchorId="49DF1BEB" wp14:editId="0F3ED234">
                              <wp:extent cx="7620000" cy="1781175"/>
                              <wp:effectExtent l="0" t="0" r="0" b="9525"/>
                              <wp:docPr id="2" name="Picture 5" descr="A pair of yellow brus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pair of yellow brushes&#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0" cy="1781175"/>
                                      </a:xfrm>
                                      <a:prstGeom prst="rect">
                                        <a:avLst/>
                                      </a:prstGeom>
                                      <a:noFill/>
                                      <a:ln>
                                        <a:noFill/>
                                      </a:ln>
                                    </pic:spPr>
                                  </pic:pic>
                                </a:graphicData>
                              </a:graphic>
                            </wp:inline>
                          </w:drawing>
                        </w:r>
                      </w:p>
                    </w:tc>
                  </w:tr>
                </w:tbl>
                <w:p w14:paraId="24FD31B8"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7F0AA96D" w14:textId="77777777" w:rsidR="00BD5493" w:rsidRPr="00BD5493" w:rsidRDefault="00BD5493" w:rsidP="00BD5493">
            <w:pPr>
              <w:spacing w:after="0" w:line="240" w:lineRule="auto"/>
              <w:rPr>
                <w:rFonts w:ascii="Times New Roman" w:eastAsia="Times New Roman" w:hAnsi="Times New Roman" w:cs="Times New Roman"/>
                <w:vanish/>
                <w:color w:val="000000"/>
                <w:kern w:val="0"/>
                <w:sz w:val="27"/>
                <w:szCs w:val="27"/>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BD5493" w:rsidRPr="00BD5493" w14:paraId="39BCB37C" w14:textId="77777777">
              <w:tc>
                <w:tcPr>
                  <w:tcW w:w="0" w:type="auto"/>
                  <w:tcMar>
                    <w:top w:w="135" w:type="dxa"/>
                    <w:left w:w="0" w:type="dxa"/>
                    <w:bottom w:w="0"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D5493" w:rsidRPr="00BD5493" w14:paraId="24BA46C5" w14:textId="77777777">
                    <w:tc>
                      <w:tcPr>
                        <w:tcW w:w="0" w:type="auto"/>
                        <w:tcMar>
                          <w:top w:w="0" w:type="dxa"/>
                          <w:left w:w="270" w:type="dxa"/>
                          <w:bottom w:w="135" w:type="dxa"/>
                          <w:right w:w="270" w:type="dxa"/>
                        </w:tcMar>
                        <w:hideMark/>
                      </w:tcPr>
                      <w:p w14:paraId="5712AC0A" w14:textId="77777777" w:rsidR="00BD5493" w:rsidRPr="00BD5493" w:rsidRDefault="00BD5493" w:rsidP="00BD5493">
                        <w:pPr>
                          <w:spacing w:after="0" w:line="488" w:lineRule="atLeast"/>
                          <w:jc w:val="center"/>
                          <w:outlineLvl w:val="0"/>
                          <w:rPr>
                            <w:rFonts w:ascii="Helvetica" w:eastAsia="Times New Roman" w:hAnsi="Helvetica" w:cs="Helvetica"/>
                            <w:b/>
                            <w:bCs/>
                            <w:color w:val="202020"/>
                            <w:kern w:val="36"/>
                            <w:sz w:val="39"/>
                            <w:szCs w:val="39"/>
                            <w:lang w:eastAsia="en-GB"/>
                            <w14:ligatures w14:val="none"/>
                          </w:rPr>
                        </w:pPr>
                        <w:r w:rsidRPr="00BD5493">
                          <w:rPr>
                            <w:rFonts w:ascii="Helvetica" w:eastAsia="Times New Roman" w:hAnsi="Helvetica" w:cs="Helvetica"/>
                            <w:b/>
                            <w:bCs/>
                            <w:color w:val="202020"/>
                            <w:kern w:val="36"/>
                            <w:sz w:val="39"/>
                            <w:szCs w:val="39"/>
                            <w:lang w:eastAsia="en-GB"/>
                            <w14:ligatures w14:val="none"/>
                          </w:rPr>
                          <w:lastRenderedPageBreak/>
                          <w:br/>
                        </w:r>
                        <w:r w:rsidRPr="00BD5493">
                          <w:rPr>
                            <w:rFonts w:ascii="Helvetica" w:eastAsia="Times New Roman" w:hAnsi="Helvetica" w:cs="Helvetica"/>
                            <w:b/>
                            <w:bCs/>
                            <w:color w:val="EF7918"/>
                            <w:kern w:val="36"/>
                            <w:sz w:val="42"/>
                            <w:szCs w:val="42"/>
                            <w:lang w:eastAsia="en-GB"/>
                            <w14:ligatures w14:val="none"/>
                          </w:rPr>
                          <w:t>Seed Shop Sale</w:t>
                        </w:r>
                      </w:p>
                      <w:p w14:paraId="025ED5C7" w14:textId="77777777" w:rsidR="00BD5493" w:rsidRPr="00BD5493" w:rsidRDefault="00BD5493" w:rsidP="00BD5493">
                        <w:pPr>
                          <w:spacing w:before="150" w:after="150" w:line="315" w:lineRule="atLeast"/>
                          <w:jc w:val="center"/>
                          <w:rPr>
                            <w:rFonts w:ascii="Verdana" w:eastAsia="Times New Roman" w:hAnsi="Verdana" w:cs="Times New Roman"/>
                            <w:color w:val="636361"/>
                            <w:kern w:val="0"/>
                            <w:sz w:val="21"/>
                            <w:szCs w:val="21"/>
                            <w:lang w:eastAsia="en-GB"/>
                            <w14:ligatures w14:val="none"/>
                          </w:rPr>
                        </w:pPr>
                        <w:r w:rsidRPr="00BD5493">
                          <w:rPr>
                            <w:rFonts w:ascii="Verdana" w:eastAsia="Times New Roman" w:hAnsi="Verdana" w:cs="Times New Roman"/>
                            <w:color w:val="636361"/>
                            <w:kern w:val="0"/>
                            <w:sz w:val="24"/>
                            <w:szCs w:val="24"/>
                            <w:lang w:eastAsia="en-GB"/>
                            <w14:ligatures w14:val="none"/>
                          </w:rPr>
                          <w:t> from Monday 15th January</w:t>
                        </w:r>
                      </w:p>
                      <w:p w14:paraId="0B3BD41D" w14:textId="77777777" w:rsidR="00BD5493" w:rsidRPr="00BD5493" w:rsidRDefault="00BD5493" w:rsidP="00BD5493">
                        <w:pPr>
                          <w:spacing w:before="150" w:after="150" w:line="315" w:lineRule="atLeast"/>
                          <w:jc w:val="center"/>
                          <w:rPr>
                            <w:rFonts w:ascii="Verdana" w:eastAsia="Times New Roman" w:hAnsi="Verdana" w:cs="Times New Roman"/>
                            <w:color w:val="636361"/>
                            <w:kern w:val="0"/>
                            <w:sz w:val="21"/>
                            <w:szCs w:val="21"/>
                            <w:lang w:eastAsia="en-GB"/>
                            <w14:ligatures w14:val="none"/>
                          </w:rPr>
                        </w:pPr>
                        <w:r w:rsidRPr="00BD5493">
                          <w:rPr>
                            <w:rFonts w:ascii="Verdana" w:eastAsia="Times New Roman" w:hAnsi="Verdana" w:cs="Times New Roman"/>
                            <w:b/>
                            <w:bCs/>
                            <w:color w:val="636361"/>
                            <w:kern w:val="0"/>
                            <w:sz w:val="27"/>
                            <w:szCs w:val="27"/>
                            <w:lang w:eastAsia="en-GB"/>
                            <w14:ligatures w14:val="none"/>
                          </w:rPr>
                          <w:t>seed.plantheritage.org.uk</w:t>
                        </w:r>
                      </w:p>
                      <w:p w14:paraId="11452572" w14:textId="77777777" w:rsidR="00BD5493" w:rsidRPr="00BD5493" w:rsidRDefault="00BD5493" w:rsidP="00BD5493">
                        <w:pPr>
                          <w:spacing w:after="0" w:line="315" w:lineRule="atLeast"/>
                          <w:jc w:val="center"/>
                          <w:rPr>
                            <w:rFonts w:ascii="Verdana" w:eastAsia="Times New Roman" w:hAnsi="Verdana" w:cs="Times New Roman"/>
                            <w:color w:val="636361"/>
                            <w:kern w:val="0"/>
                            <w:sz w:val="21"/>
                            <w:szCs w:val="21"/>
                            <w:lang w:eastAsia="en-GB"/>
                            <w14:ligatures w14:val="none"/>
                          </w:rPr>
                        </w:pPr>
                        <w:r w:rsidRPr="00BD5493">
                          <w:rPr>
                            <w:rFonts w:ascii="Verdana" w:eastAsia="Times New Roman" w:hAnsi="Verdana" w:cs="Times New Roman"/>
                            <w:color w:val="636361"/>
                            <w:kern w:val="0"/>
                            <w:sz w:val="21"/>
                            <w:szCs w:val="21"/>
                            <w:lang w:eastAsia="en-GB"/>
                            <w14:ligatures w14:val="none"/>
                          </w:rPr>
                          <w:t> </w:t>
                        </w:r>
                      </w:p>
                    </w:tc>
                  </w:tr>
                </w:tbl>
                <w:p w14:paraId="1939BF49" w14:textId="77777777" w:rsidR="00BD5493" w:rsidRPr="00BD5493" w:rsidRDefault="00BD5493" w:rsidP="00BD5493">
                  <w:pPr>
                    <w:spacing w:after="0" w:line="240" w:lineRule="auto"/>
                    <w:rPr>
                      <w:rFonts w:ascii="Times New Roman" w:eastAsia="Times New Roman" w:hAnsi="Times New Roman" w:cs="Times New Roman"/>
                      <w:vanish/>
                      <w:kern w:val="0"/>
                      <w:sz w:val="24"/>
                      <w:szCs w:val="24"/>
                      <w:lang w:eastAsia="en-GB"/>
                      <w14:ligatures w14:val="none"/>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D5493" w:rsidRPr="00BD5493" w14:paraId="669BA323" w14:textId="77777777">
                    <w:tc>
                      <w:tcPr>
                        <w:tcW w:w="0" w:type="auto"/>
                        <w:tcMar>
                          <w:top w:w="0" w:type="dxa"/>
                          <w:left w:w="270" w:type="dxa"/>
                          <w:bottom w:w="135" w:type="dxa"/>
                          <w:right w:w="270" w:type="dxa"/>
                        </w:tcMar>
                        <w:hideMark/>
                      </w:tcPr>
                      <w:p w14:paraId="576C08D4" w14:textId="77777777" w:rsidR="00BD5493" w:rsidRPr="00BD5493" w:rsidRDefault="00BD5493" w:rsidP="00BD5493">
                        <w:pPr>
                          <w:spacing w:after="0" w:line="315" w:lineRule="atLeast"/>
                          <w:jc w:val="center"/>
                          <w:rPr>
                            <w:rFonts w:ascii="Verdana" w:eastAsia="Times New Roman" w:hAnsi="Verdana" w:cs="Times New Roman"/>
                            <w:color w:val="636361"/>
                            <w:kern w:val="0"/>
                            <w:sz w:val="21"/>
                            <w:szCs w:val="21"/>
                            <w:lang w:eastAsia="en-GB"/>
                            <w14:ligatures w14:val="none"/>
                          </w:rPr>
                        </w:pPr>
                        <w:r w:rsidRPr="00BD5493">
                          <w:rPr>
                            <w:rFonts w:ascii="Verdana" w:eastAsia="Times New Roman" w:hAnsi="Verdana" w:cs="Times New Roman"/>
                            <w:noProof/>
                            <w:color w:val="636361"/>
                            <w:kern w:val="0"/>
                            <w:sz w:val="21"/>
                            <w:szCs w:val="21"/>
                            <w:lang w:eastAsia="en-GB"/>
                            <w14:ligatures w14:val="none"/>
                          </w:rPr>
                          <w:drawing>
                            <wp:inline distT="0" distB="0" distL="0" distR="0" wp14:anchorId="7812C178" wp14:editId="12ABB27F">
                              <wp:extent cx="2381250" cy="15811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tc>
                  </w:tr>
                </w:tbl>
                <w:p w14:paraId="7BCE7072"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173E6F72" w14:textId="77777777" w:rsidR="00BD5493" w:rsidRPr="00BD5493" w:rsidRDefault="00BD5493" w:rsidP="00BD5493">
            <w:pPr>
              <w:spacing w:after="0" w:line="240" w:lineRule="auto"/>
              <w:rPr>
                <w:rFonts w:ascii="Times New Roman" w:eastAsia="Times New Roman" w:hAnsi="Times New Roman" w:cs="Times New Roman"/>
                <w:vanish/>
                <w:color w:val="000000"/>
                <w:kern w:val="0"/>
                <w:sz w:val="27"/>
                <w:szCs w:val="27"/>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BD5493" w:rsidRPr="00BD5493" w14:paraId="7AAB6E2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D5493" w:rsidRPr="00BD5493" w14:paraId="77988849" w14:textId="77777777">
                    <w:tc>
                      <w:tcPr>
                        <w:tcW w:w="0" w:type="auto"/>
                        <w:tcMar>
                          <w:top w:w="0" w:type="dxa"/>
                          <w:left w:w="270" w:type="dxa"/>
                          <w:bottom w:w="135" w:type="dxa"/>
                          <w:right w:w="270" w:type="dxa"/>
                        </w:tcMar>
                        <w:hideMark/>
                      </w:tcPr>
                      <w:p w14:paraId="51462242" w14:textId="77777777" w:rsidR="00BD5493" w:rsidRPr="00BD5493" w:rsidRDefault="00BD5493" w:rsidP="00BD5493">
                        <w:pPr>
                          <w:spacing w:after="0" w:line="488" w:lineRule="atLeast"/>
                          <w:jc w:val="center"/>
                          <w:outlineLvl w:val="0"/>
                          <w:rPr>
                            <w:rFonts w:ascii="Helvetica" w:eastAsia="Times New Roman" w:hAnsi="Helvetica" w:cs="Helvetica"/>
                            <w:b/>
                            <w:bCs/>
                            <w:color w:val="202020"/>
                            <w:kern w:val="36"/>
                            <w:sz w:val="39"/>
                            <w:szCs w:val="39"/>
                            <w:lang w:eastAsia="en-GB"/>
                            <w14:ligatures w14:val="none"/>
                          </w:rPr>
                        </w:pPr>
                        <w:r w:rsidRPr="00BD5493">
                          <w:rPr>
                            <w:rFonts w:ascii="Helvetica" w:eastAsia="Times New Roman" w:hAnsi="Helvetica" w:cs="Helvetica"/>
                            <w:b/>
                            <w:bCs/>
                            <w:color w:val="EF7918"/>
                            <w:kern w:val="36"/>
                            <w:sz w:val="24"/>
                            <w:szCs w:val="24"/>
                            <w:lang w:eastAsia="en-GB"/>
                            <w14:ligatures w14:val="none"/>
                          </w:rPr>
                          <w:t xml:space="preserve">RHS Horticulture Careers Discover Week </w:t>
                        </w:r>
                        <w:proofErr w:type="gramStart"/>
                        <w:r w:rsidRPr="00BD5493">
                          <w:rPr>
                            <w:rFonts w:ascii="Helvetica" w:eastAsia="Times New Roman" w:hAnsi="Helvetica" w:cs="Helvetica"/>
                            <w:b/>
                            <w:bCs/>
                            <w:color w:val="EF7918"/>
                            <w:kern w:val="36"/>
                            <w:sz w:val="24"/>
                            <w:szCs w:val="24"/>
                            <w:lang w:eastAsia="en-GB"/>
                            <w14:ligatures w14:val="none"/>
                          </w:rPr>
                          <w:t>- </w:t>
                        </w:r>
                        <w:r w:rsidRPr="00BD5493">
                          <w:rPr>
                            <w:rFonts w:ascii="Helvetica" w:eastAsia="Times New Roman" w:hAnsi="Helvetica" w:cs="Helvetica"/>
                            <w:b/>
                            <w:bCs/>
                            <w:color w:val="202020"/>
                            <w:kern w:val="36"/>
                            <w:sz w:val="23"/>
                            <w:szCs w:val="23"/>
                            <w:lang w:eastAsia="en-GB"/>
                            <w14:ligatures w14:val="none"/>
                          </w:rPr>
                          <w:t> </w:t>
                        </w:r>
                        <w:r w:rsidRPr="00BD5493">
                          <w:rPr>
                            <w:rFonts w:ascii="Helvetica" w:eastAsia="Times New Roman" w:hAnsi="Helvetica" w:cs="Helvetica"/>
                            <w:b/>
                            <w:bCs/>
                            <w:color w:val="575756"/>
                            <w:kern w:val="36"/>
                            <w:sz w:val="23"/>
                            <w:szCs w:val="23"/>
                            <w:lang w:eastAsia="en-GB"/>
                            <w14:ligatures w14:val="none"/>
                          </w:rPr>
                          <w:t>Mon</w:t>
                        </w:r>
                        <w:proofErr w:type="gramEnd"/>
                        <w:r w:rsidRPr="00BD5493">
                          <w:rPr>
                            <w:rFonts w:ascii="Helvetica" w:eastAsia="Times New Roman" w:hAnsi="Helvetica" w:cs="Helvetica"/>
                            <w:b/>
                            <w:bCs/>
                            <w:color w:val="575756"/>
                            <w:kern w:val="36"/>
                            <w:sz w:val="19"/>
                            <w:szCs w:val="19"/>
                            <w:lang w:eastAsia="en-GB"/>
                            <w14:ligatures w14:val="none"/>
                          </w:rPr>
                          <w:t> 22</w:t>
                        </w:r>
                        <w:r w:rsidRPr="00BD5493">
                          <w:rPr>
                            <w:rFonts w:ascii="Helvetica" w:eastAsia="Times New Roman" w:hAnsi="Helvetica" w:cs="Helvetica"/>
                            <w:b/>
                            <w:bCs/>
                            <w:color w:val="575756"/>
                            <w:kern w:val="36"/>
                            <w:sz w:val="23"/>
                            <w:szCs w:val="23"/>
                            <w:lang w:eastAsia="en-GB"/>
                            <w14:ligatures w14:val="none"/>
                          </w:rPr>
                          <w:t> to Fri 26 January - a week-long event</w:t>
                        </w:r>
                        <w:r w:rsidRPr="00BD5493">
                          <w:rPr>
                            <w:rFonts w:ascii="Helvetica" w:eastAsia="Times New Roman" w:hAnsi="Helvetica" w:cs="Helvetica"/>
                            <w:b/>
                            <w:bCs/>
                            <w:color w:val="575756"/>
                            <w:kern w:val="36"/>
                            <w:sz w:val="39"/>
                            <w:szCs w:val="39"/>
                            <w:lang w:eastAsia="en-GB"/>
                            <w14:ligatures w14:val="none"/>
                          </w:rPr>
                          <w:br/>
                        </w:r>
                        <w:r w:rsidRPr="00BD5493">
                          <w:rPr>
                            <w:rFonts w:ascii="Helvetica" w:eastAsia="Times New Roman" w:hAnsi="Helvetica" w:cs="Helvetica"/>
                            <w:b/>
                            <w:bCs/>
                            <w:color w:val="575756"/>
                            <w:kern w:val="36"/>
                            <w:sz w:val="23"/>
                            <w:szCs w:val="23"/>
                            <w:lang w:eastAsia="en-GB"/>
                            <w14:ligatures w14:val="none"/>
                          </w:rPr>
                          <w:t>Inspiring talks to help people of all ages and backgrounds explore a wide array of career opportunities available across the horticultural sector. Hear live talks from those in garden design, horticultural therapy, productive horticulture, social media influencers, garden magazine editors, garden retail and buying, arboriculture, education, science, entrepreneurism.</w:t>
                        </w:r>
                        <w:r w:rsidRPr="00BD5493">
                          <w:rPr>
                            <w:rFonts w:ascii="Helvetica" w:eastAsia="Times New Roman" w:hAnsi="Helvetica" w:cs="Helvetica"/>
                            <w:b/>
                            <w:bCs/>
                            <w:color w:val="575756"/>
                            <w:kern w:val="36"/>
                            <w:sz w:val="39"/>
                            <w:szCs w:val="39"/>
                            <w:lang w:eastAsia="en-GB"/>
                            <w14:ligatures w14:val="none"/>
                          </w:rPr>
                          <w:br/>
                        </w:r>
                        <w:r w:rsidRPr="00BD5493">
                          <w:rPr>
                            <w:rFonts w:ascii="Helvetica" w:eastAsia="Times New Roman" w:hAnsi="Helvetica" w:cs="Helvetica"/>
                            <w:b/>
                            <w:bCs/>
                            <w:color w:val="575756"/>
                            <w:kern w:val="36"/>
                            <w:sz w:val="23"/>
                            <w:szCs w:val="23"/>
                            <w:lang w:eastAsia="en-GB"/>
                            <w14:ligatures w14:val="none"/>
                          </w:rPr>
                          <w:t> This event is completely free to attend - simply register online for the talks that interest you the most.</w:t>
                        </w:r>
                        <w:r w:rsidRPr="00BD5493">
                          <w:rPr>
                            <w:rFonts w:ascii="Helvetica" w:eastAsia="Times New Roman" w:hAnsi="Helvetica" w:cs="Helvetica"/>
                            <w:b/>
                            <w:bCs/>
                            <w:color w:val="202020"/>
                            <w:kern w:val="36"/>
                            <w:sz w:val="39"/>
                            <w:szCs w:val="39"/>
                            <w:lang w:eastAsia="en-GB"/>
                            <w14:ligatures w14:val="none"/>
                          </w:rPr>
                          <w:br/>
                        </w:r>
                        <w:r w:rsidRPr="00BD5493">
                          <w:rPr>
                            <w:rFonts w:ascii="Helvetica" w:eastAsia="Times New Roman" w:hAnsi="Helvetica" w:cs="Helvetica"/>
                            <w:b/>
                            <w:bCs/>
                            <w:color w:val="202020"/>
                            <w:kern w:val="36"/>
                            <w:sz w:val="23"/>
                            <w:szCs w:val="23"/>
                            <w:lang w:eastAsia="en-GB"/>
                            <w14:ligatures w14:val="none"/>
                          </w:rPr>
                          <w:t> Sign up now: </w:t>
                        </w:r>
                        <w:hyperlink r:id="rId24" w:tgtFrame="_blank" w:history="1">
                          <w:r w:rsidRPr="00BD5493">
                            <w:rPr>
                              <w:rFonts w:ascii="Helvetica" w:eastAsia="Times New Roman" w:hAnsi="Helvetica" w:cs="Helvetica"/>
                              <w:color w:val="007C89"/>
                              <w:kern w:val="36"/>
                              <w:sz w:val="23"/>
                              <w:szCs w:val="23"/>
                              <w:u w:val="single"/>
                              <w:lang w:eastAsia="en-GB"/>
                              <w14:ligatures w14:val="none"/>
                            </w:rPr>
                            <w:t>rhs.org.uk/</w:t>
                          </w:r>
                          <w:proofErr w:type="spellStart"/>
                          <w:r w:rsidRPr="00BD5493">
                            <w:rPr>
                              <w:rFonts w:ascii="Helvetica" w:eastAsia="Times New Roman" w:hAnsi="Helvetica" w:cs="Helvetica"/>
                              <w:color w:val="007C89"/>
                              <w:kern w:val="36"/>
                              <w:sz w:val="23"/>
                              <w:szCs w:val="23"/>
                              <w:u w:val="single"/>
                              <w:lang w:eastAsia="en-GB"/>
                              <w14:ligatures w14:val="none"/>
                            </w:rPr>
                            <w:t>discoveryweek</w:t>
                          </w:r>
                          <w:proofErr w:type="spellEnd"/>
                        </w:hyperlink>
                      </w:p>
                      <w:p w14:paraId="0A9D2083" w14:textId="77777777" w:rsidR="00BD5493" w:rsidRPr="00BD5493" w:rsidRDefault="00BD5493" w:rsidP="00BD5493">
                        <w:pPr>
                          <w:spacing w:after="0" w:line="315" w:lineRule="atLeast"/>
                          <w:jc w:val="center"/>
                          <w:rPr>
                            <w:rFonts w:ascii="Verdana" w:eastAsia="Times New Roman" w:hAnsi="Verdana" w:cs="Times New Roman"/>
                            <w:color w:val="636361"/>
                            <w:kern w:val="0"/>
                            <w:sz w:val="21"/>
                            <w:szCs w:val="21"/>
                            <w:lang w:eastAsia="en-GB"/>
                            <w14:ligatures w14:val="none"/>
                          </w:rPr>
                        </w:pPr>
                        <w:r w:rsidRPr="00BD5493">
                          <w:rPr>
                            <w:rFonts w:ascii="Verdana" w:eastAsia="Times New Roman" w:hAnsi="Verdana" w:cs="Times New Roman"/>
                            <w:color w:val="636361"/>
                            <w:kern w:val="0"/>
                            <w:sz w:val="21"/>
                            <w:szCs w:val="21"/>
                            <w:lang w:eastAsia="en-GB"/>
                            <w14:ligatures w14:val="none"/>
                          </w:rPr>
                          <w:t> </w:t>
                        </w:r>
                      </w:p>
                      <w:p w14:paraId="48F4EF98" w14:textId="77777777" w:rsidR="00BD5493" w:rsidRPr="00BD5493" w:rsidRDefault="00BD5493" w:rsidP="00BD5493">
                        <w:pPr>
                          <w:spacing w:after="0" w:line="315" w:lineRule="atLeast"/>
                          <w:jc w:val="center"/>
                          <w:rPr>
                            <w:rFonts w:ascii="Verdana" w:eastAsia="Times New Roman" w:hAnsi="Verdana" w:cs="Times New Roman"/>
                            <w:color w:val="636361"/>
                            <w:kern w:val="0"/>
                            <w:sz w:val="21"/>
                            <w:szCs w:val="21"/>
                            <w:lang w:eastAsia="en-GB"/>
                            <w14:ligatures w14:val="none"/>
                          </w:rPr>
                        </w:pPr>
                        <w:r w:rsidRPr="00BD5493">
                          <w:rPr>
                            <w:rFonts w:ascii="Verdana" w:eastAsia="Times New Roman" w:hAnsi="Verdana" w:cs="Times New Roman"/>
                            <w:color w:val="636361"/>
                            <w:kern w:val="0"/>
                            <w:sz w:val="21"/>
                            <w:szCs w:val="21"/>
                            <w:lang w:eastAsia="en-GB"/>
                            <w14:ligatures w14:val="none"/>
                          </w:rPr>
                          <w:t> </w:t>
                        </w:r>
                      </w:p>
                    </w:tc>
                  </w:tr>
                </w:tbl>
                <w:p w14:paraId="31B15234"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1DACCEA4" w14:textId="77777777" w:rsidR="00BD5493" w:rsidRPr="00BD5493" w:rsidRDefault="00BD5493" w:rsidP="00BD5493">
            <w:pPr>
              <w:spacing w:after="0" w:line="240" w:lineRule="auto"/>
              <w:rPr>
                <w:rFonts w:ascii="Times New Roman" w:eastAsia="Times New Roman" w:hAnsi="Times New Roman" w:cs="Times New Roman"/>
                <w:color w:val="000000"/>
                <w:kern w:val="0"/>
                <w:sz w:val="27"/>
                <w:szCs w:val="27"/>
                <w:lang w:eastAsia="en-GB"/>
                <w14:ligatures w14:val="none"/>
              </w:rPr>
            </w:pPr>
          </w:p>
        </w:tc>
      </w:tr>
      <w:tr w:rsidR="00BD5493" w:rsidRPr="00BD5493" w14:paraId="63ADC5BF" w14:textId="77777777" w:rsidTr="00BD5493">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BD5493" w:rsidRPr="00BD5493" w14:paraId="11500B56"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BD5493" w:rsidRPr="00BD5493" w14:paraId="388C0DF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BD5493" w:rsidRPr="00BD5493" w14:paraId="1886258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BD5493" w:rsidRPr="00BD5493" w14:paraId="4C40552B"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D5493" w:rsidRPr="00BD5493" w14:paraId="108E81F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D5493" w:rsidRPr="00BD5493" w14:paraId="304B760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D5493" w:rsidRPr="00BD5493" w14:paraId="243D0B32" w14:textId="77777777">
                                                  <w:tc>
                                                    <w:tcPr>
                                                      <w:tcW w:w="360" w:type="dxa"/>
                                                      <w:vAlign w:val="center"/>
                                                      <w:hideMark/>
                                                    </w:tcPr>
                                                    <w:p w14:paraId="17CCBB60" w14:textId="77777777" w:rsidR="00BD5493" w:rsidRPr="00BD5493" w:rsidRDefault="00BD5493" w:rsidP="00BD5493">
                                                      <w:pPr>
                                                        <w:spacing w:after="0" w:line="240" w:lineRule="auto"/>
                                                        <w:jc w:val="center"/>
                                                        <w:rPr>
                                                          <w:rFonts w:ascii="Times New Roman" w:eastAsia="Times New Roman" w:hAnsi="Times New Roman" w:cs="Times New Roman"/>
                                                          <w:kern w:val="0"/>
                                                          <w:sz w:val="24"/>
                                                          <w:szCs w:val="24"/>
                                                          <w:lang w:eastAsia="en-GB"/>
                                                          <w14:ligatures w14:val="none"/>
                                                        </w:rPr>
                                                      </w:pPr>
                                                      <w:r w:rsidRPr="00BD5493">
                                                        <w:rPr>
                                                          <w:rFonts w:ascii="Times New Roman" w:eastAsia="Times New Roman" w:hAnsi="Times New Roman" w:cs="Times New Roman"/>
                                                          <w:noProof/>
                                                          <w:color w:val="0000FF"/>
                                                          <w:kern w:val="0"/>
                                                          <w:sz w:val="24"/>
                                                          <w:szCs w:val="24"/>
                                                          <w:lang w:eastAsia="en-GB"/>
                                                          <w14:ligatures w14:val="none"/>
                                                        </w:rPr>
                                                        <w:lastRenderedPageBreak/>
                                                        <w:drawing>
                                                          <wp:inline distT="0" distB="0" distL="0" distR="0" wp14:anchorId="2D5536E4" wp14:editId="39278287">
                                                            <wp:extent cx="228600" cy="228600"/>
                                                            <wp:effectExtent l="0" t="0" r="0" b="0"/>
                                                            <wp:docPr id="4" name="Picture 4" descr="Twitter">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4E35547"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59FB162C"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461C6407" w14:textId="77777777" w:rsidR="00BD5493" w:rsidRPr="00BD5493" w:rsidRDefault="00BD5493" w:rsidP="00BD5493">
                                    <w:pPr>
                                      <w:spacing w:after="0" w:line="240" w:lineRule="auto"/>
                                      <w:jc w:val="center"/>
                                      <w:rPr>
                                        <w:rFonts w:ascii="Times New Roman" w:eastAsia="Times New Roman" w:hAnsi="Times New Roman" w:cs="Times New Roman"/>
                                        <w:vanish/>
                                        <w:kern w:val="0"/>
                                        <w:sz w:val="24"/>
                                        <w:szCs w:val="24"/>
                                        <w:lang w:eastAsia="en-GB"/>
                                        <w14:ligatures w14:val="none"/>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D5493" w:rsidRPr="00BD5493" w14:paraId="5372EE1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D5493" w:rsidRPr="00BD5493" w14:paraId="506DAEB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D5493" w:rsidRPr="00BD5493" w14:paraId="1D5F13CB" w14:textId="77777777">
                                                  <w:tc>
                                                    <w:tcPr>
                                                      <w:tcW w:w="360" w:type="dxa"/>
                                                      <w:vAlign w:val="center"/>
                                                      <w:hideMark/>
                                                    </w:tcPr>
                                                    <w:p w14:paraId="4A363A15" w14:textId="77777777" w:rsidR="00BD5493" w:rsidRPr="00BD5493" w:rsidRDefault="00BD5493" w:rsidP="00BD5493">
                                                      <w:pPr>
                                                        <w:spacing w:after="0" w:line="240" w:lineRule="auto"/>
                                                        <w:jc w:val="center"/>
                                                        <w:rPr>
                                                          <w:rFonts w:ascii="Times New Roman" w:eastAsia="Times New Roman" w:hAnsi="Times New Roman" w:cs="Times New Roman"/>
                                                          <w:kern w:val="0"/>
                                                          <w:sz w:val="24"/>
                                                          <w:szCs w:val="24"/>
                                                          <w:lang w:eastAsia="en-GB"/>
                                                          <w14:ligatures w14:val="none"/>
                                                        </w:rPr>
                                                      </w:pPr>
                                                      <w:r w:rsidRPr="00BD5493">
                                                        <w:rPr>
                                                          <w:rFonts w:ascii="Times New Roman" w:eastAsia="Times New Roman" w:hAnsi="Times New Roman" w:cs="Times New Roman"/>
                                                          <w:noProof/>
                                                          <w:color w:val="0000FF"/>
                                                          <w:kern w:val="0"/>
                                                          <w:sz w:val="24"/>
                                                          <w:szCs w:val="24"/>
                                                          <w:lang w:eastAsia="en-GB"/>
                                                          <w14:ligatures w14:val="none"/>
                                                        </w:rPr>
                                                        <w:drawing>
                                                          <wp:inline distT="0" distB="0" distL="0" distR="0" wp14:anchorId="3BC73A47" wp14:editId="65138956">
                                                            <wp:extent cx="228600" cy="228600"/>
                                                            <wp:effectExtent l="0" t="0" r="0" b="0"/>
                                                            <wp:docPr id="5" name="Picture 3" descr="Faceboo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3871641"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1AD4093B"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7B255B32" w14:textId="77777777" w:rsidR="00BD5493" w:rsidRPr="00BD5493" w:rsidRDefault="00BD5493" w:rsidP="00BD5493">
                                    <w:pPr>
                                      <w:spacing w:after="0" w:line="240" w:lineRule="auto"/>
                                      <w:jc w:val="center"/>
                                      <w:rPr>
                                        <w:rFonts w:ascii="Times New Roman" w:eastAsia="Times New Roman" w:hAnsi="Times New Roman" w:cs="Times New Roman"/>
                                        <w:vanish/>
                                        <w:kern w:val="0"/>
                                        <w:sz w:val="24"/>
                                        <w:szCs w:val="24"/>
                                        <w:lang w:eastAsia="en-GB"/>
                                        <w14:ligatures w14:val="none"/>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D5493" w:rsidRPr="00BD5493" w14:paraId="0FB15A8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D5493" w:rsidRPr="00BD5493" w14:paraId="61AEDF0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D5493" w:rsidRPr="00BD5493" w14:paraId="240694DE" w14:textId="77777777">
                                                  <w:tc>
                                                    <w:tcPr>
                                                      <w:tcW w:w="360" w:type="dxa"/>
                                                      <w:vAlign w:val="center"/>
                                                      <w:hideMark/>
                                                    </w:tcPr>
                                                    <w:p w14:paraId="632881C0" w14:textId="77777777" w:rsidR="00BD5493" w:rsidRPr="00BD5493" w:rsidRDefault="00BD5493" w:rsidP="00BD5493">
                                                      <w:pPr>
                                                        <w:spacing w:after="0" w:line="240" w:lineRule="auto"/>
                                                        <w:jc w:val="center"/>
                                                        <w:rPr>
                                                          <w:rFonts w:ascii="Times New Roman" w:eastAsia="Times New Roman" w:hAnsi="Times New Roman" w:cs="Times New Roman"/>
                                                          <w:kern w:val="0"/>
                                                          <w:sz w:val="24"/>
                                                          <w:szCs w:val="24"/>
                                                          <w:lang w:eastAsia="en-GB"/>
                                                          <w14:ligatures w14:val="none"/>
                                                        </w:rPr>
                                                      </w:pPr>
                                                      <w:r w:rsidRPr="00BD5493">
                                                        <w:rPr>
                                                          <w:rFonts w:ascii="Times New Roman" w:eastAsia="Times New Roman" w:hAnsi="Times New Roman" w:cs="Times New Roman"/>
                                                          <w:noProof/>
                                                          <w:color w:val="0000FF"/>
                                                          <w:kern w:val="0"/>
                                                          <w:sz w:val="24"/>
                                                          <w:szCs w:val="24"/>
                                                          <w:lang w:eastAsia="en-GB"/>
                                                          <w14:ligatures w14:val="none"/>
                                                        </w:rPr>
                                                        <w:drawing>
                                                          <wp:inline distT="0" distB="0" distL="0" distR="0" wp14:anchorId="39889663" wp14:editId="47FE2E41">
                                                            <wp:extent cx="228600" cy="228600"/>
                                                            <wp:effectExtent l="0" t="0" r="0" b="0"/>
                                                            <wp:docPr id="6" name="Picture 2" descr="Websit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site">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B89D4A1"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0CAE2440"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21EADE7D" w14:textId="77777777" w:rsidR="00BD5493" w:rsidRPr="00BD5493" w:rsidRDefault="00BD5493" w:rsidP="00BD5493">
                                    <w:pPr>
                                      <w:spacing w:after="0" w:line="240" w:lineRule="auto"/>
                                      <w:jc w:val="center"/>
                                      <w:rPr>
                                        <w:rFonts w:ascii="Times New Roman" w:eastAsia="Times New Roman" w:hAnsi="Times New Roman" w:cs="Times New Roman"/>
                                        <w:vanish/>
                                        <w:kern w:val="0"/>
                                        <w:sz w:val="24"/>
                                        <w:szCs w:val="24"/>
                                        <w:lang w:eastAsia="en-GB"/>
                                        <w14:ligatures w14:val="none"/>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BD5493" w:rsidRPr="00BD5493" w14:paraId="1B5044CA"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BD5493" w:rsidRPr="00BD5493" w14:paraId="6C2E9C7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D5493" w:rsidRPr="00BD5493" w14:paraId="4941D9E1" w14:textId="77777777">
                                                  <w:tc>
                                                    <w:tcPr>
                                                      <w:tcW w:w="360" w:type="dxa"/>
                                                      <w:vAlign w:val="center"/>
                                                      <w:hideMark/>
                                                    </w:tcPr>
                                                    <w:p w14:paraId="4A661509" w14:textId="77777777" w:rsidR="00BD5493" w:rsidRPr="00BD5493" w:rsidRDefault="00BD5493" w:rsidP="00BD5493">
                                                      <w:pPr>
                                                        <w:spacing w:after="0" w:line="240" w:lineRule="auto"/>
                                                        <w:jc w:val="center"/>
                                                        <w:rPr>
                                                          <w:rFonts w:ascii="Times New Roman" w:eastAsia="Times New Roman" w:hAnsi="Times New Roman" w:cs="Times New Roman"/>
                                                          <w:kern w:val="0"/>
                                                          <w:sz w:val="24"/>
                                                          <w:szCs w:val="24"/>
                                                          <w:lang w:eastAsia="en-GB"/>
                                                          <w14:ligatures w14:val="none"/>
                                                        </w:rPr>
                                                      </w:pPr>
                                                      <w:r w:rsidRPr="00BD5493">
                                                        <w:rPr>
                                                          <w:rFonts w:ascii="Times New Roman" w:eastAsia="Times New Roman" w:hAnsi="Times New Roman" w:cs="Times New Roman"/>
                                                          <w:noProof/>
                                                          <w:color w:val="0000FF"/>
                                                          <w:kern w:val="0"/>
                                                          <w:sz w:val="24"/>
                                                          <w:szCs w:val="24"/>
                                                          <w:lang w:eastAsia="en-GB"/>
                                                          <w14:ligatures w14:val="none"/>
                                                        </w:rPr>
                                                        <w:lastRenderedPageBreak/>
                                                        <w:drawing>
                                                          <wp:inline distT="0" distB="0" distL="0" distR="0" wp14:anchorId="7D4148BA" wp14:editId="4C9014F6">
                                                            <wp:extent cx="228600" cy="228600"/>
                                                            <wp:effectExtent l="0" t="0" r="0" b="0"/>
                                                            <wp:docPr id="7" name="Picture 1" descr="Instagram">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E505DE2"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53345FE9"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716BB65F" w14:textId="77777777" w:rsidR="00BD5493" w:rsidRPr="00BD5493" w:rsidRDefault="00BD5493" w:rsidP="00BD5493">
                                    <w:pPr>
                                      <w:spacing w:after="0" w:line="240" w:lineRule="auto"/>
                                      <w:jc w:val="center"/>
                                      <w:rPr>
                                        <w:rFonts w:ascii="Times New Roman" w:eastAsia="Times New Roman" w:hAnsi="Times New Roman" w:cs="Times New Roman"/>
                                        <w:kern w:val="0"/>
                                        <w:sz w:val="24"/>
                                        <w:szCs w:val="24"/>
                                        <w:lang w:eastAsia="en-GB"/>
                                        <w14:ligatures w14:val="none"/>
                                      </w:rPr>
                                    </w:pPr>
                                  </w:p>
                                </w:tc>
                              </w:tr>
                            </w:tbl>
                            <w:p w14:paraId="5B1039CC" w14:textId="77777777" w:rsidR="00BD5493" w:rsidRPr="00BD5493" w:rsidRDefault="00BD5493" w:rsidP="00BD5493">
                              <w:pPr>
                                <w:spacing w:after="0" w:line="240" w:lineRule="auto"/>
                                <w:jc w:val="center"/>
                                <w:rPr>
                                  <w:rFonts w:ascii="Times New Roman" w:eastAsia="Times New Roman" w:hAnsi="Times New Roman" w:cs="Times New Roman"/>
                                  <w:kern w:val="0"/>
                                  <w:sz w:val="24"/>
                                  <w:szCs w:val="24"/>
                                  <w:lang w:eastAsia="en-GB"/>
                                  <w14:ligatures w14:val="none"/>
                                </w:rPr>
                              </w:pPr>
                            </w:p>
                          </w:tc>
                        </w:tr>
                      </w:tbl>
                      <w:p w14:paraId="6D5A340F" w14:textId="77777777" w:rsidR="00BD5493" w:rsidRPr="00BD5493" w:rsidRDefault="00BD5493" w:rsidP="00BD5493">
                        <w:pPr>
                          <w:spacing w:after="0" w:line="240" w:lineRule="auto"/>
                          <w:jc w:val="center"/>
                          <w:rPr>
                            <w:rFonts w:ascii="Times New Roman" w:eastAsia="Times New Roman" w:hAnsi="Times New Roman" w:cs="Times New Roman"/>
                            <w:kern w:val="0"/>
                            <w:sz w:val="24"/>
                            <w:szCs w:val="24"/>
                            <w:lang w:eastAsia="en-GB"/>
                            <w14:ligatures w14:val="none"/>
                          </w:rPr>
                        </w:pPr>
                      </w:p>
                    </w:tc>
                  </w:tr>
                </w:tbl>
                <w:p w14:paraId="7001D4DD" w14:textId="77777777" w:rsidR="00BD5493" w:rsidRPr="00BD5493" w:rsidRDefault="00BD5493" w:rsidP="00BD5493">
                  <w:pPr>
                    <w:spacing w:after="0" w:line="240" w:lineRule="auto"/>
                    <w:jc w:val="center"/>
                    <w:rPr>
                      <w:rFonts w:ascii="Times New Roman" w:eastAsia="Times New Roman" w:hAnsi="Times New Roman" w:cs="Times New Roman"/>
                      <w:kern w:val="0"/>
                      <w:sz w:val="24"/>
                      <w:szCs w:val="24"/>
                      <w:lang w:eastAsia="en-GB"/>
                      <w14:ligatures w14:val="none"/>
                    </w:rPr>
                  </w:pPr>
                </w:p>
              </w:tc>
            </w:tr>
          </w:tbl>
          <w:p w14:paraId="46CFAF32" w14:textId="77777777" w:rsidR="00BD5493" w:rsidRPr="00BD5493" w:rsidRDefault="00BD5493" w:rsidP="00BD5493">
            <w:pPr>
              <w:spacing w:after="0" w:line="240" w:lineRule="auto"/>
              <w:rPr>
                <w:rFonts w:ascii="Times New Roman" w:eastAsia="Times New Roman" w:hAnsi="Times New Roman" w:cs="Times New Roman"/>
                <w:vanish/>
                <w:color w:val="000000"/>
                <w:kern w:val="0"/>
                <w:sz w:val="27"/>
                <w:szCs w:val="27"/>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BD5493" w:rsidRPr="00BD5493" w14:paraId="15A89B61"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86"/>
                  </w:tblGrid>
                  <w:tr w:rsidR="00BD5493" w:rsidRPr="00BD5493" w14:paraId="7226952A" w14:textId="77777777">
                    <w:tc>
                      <w:tcPr>
                        <w:tcW w:w="0" w:type="auto"/>
                        <w:vAlign w:val="center"/>
                        <w:hideMark/>
                      </w:tcPr>
                      <w:p w14:paraId="2880D98C" w14:textId="77777777" w:rsidR="00BD5493" w:rsidRPr="00BD5493" w:rsidRDefault="00BD5493" w:rsidP="00BD5493">
                        <w:pPr>
                          <w:spacing w:after="0" w:line="240" w:lineRule="auto"/>
                          <w:rPr>
                            <w:rFonts w:ascii="Times New Roman" w:eastAsia="Times New Roman" w:hAnsi="Times New Roman" w:cs="Times New Roman"/>
                            <w:color w:val="000000"/>
                            <w:kern w:val="0"/>
                            <w:sz w:val="27"/>
                            <w:szCs w:val="27"/>
                            <w:lang w:eastAsia="en-GB"/>
                            <w14:ligatures w14:val="none"/>
                          </w:rPr>
                        </w:pPr>
                      </w:p>
                    </w:tc>
                  </w:tr>
                </w:tbl>
                <w:p w14:paraId="4D356D22"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005D8C8B" w14:textId="77777777" w:rsidR="00BD5493" w:rsidRPr="00BD5493" w:rsidRDefault="00BD5493" w:rsidP="00BD5493">
            <w:pPr>
              <w:spacing w:after="0" w:line="240" w:lineRule="auto"/>
              <w:rPr>
                <w:rFonts w:ascii="Times New Roman" w:eastAsia="Times New Roman" w:hAnsi="Times New Roman" w:cs="Times New Roman"/>
                <w:vanish/>
                <w:color w:val="000000"/>
                <w:kern w:val="0"/>
                <w:sz w:val="27"/>
                <w:szCs w:val="27"/>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BD5493" w:rsidRPr="00BD5493" w14:paraId="555B285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D5493" w:rsidRPr="00BD5493" w14:paraId="3CFCE75B" w14:textId="77777777">
                    <w:tc>
                      <w:tcPr>
                        <w:tcW w:w="0" w:type="auto"/>
                        <w:tcMar>
                          <w:top w:w="0" w:type="dxa"/>
                          <w:left w:w="270" w:type="dxa"/>
                          <w:bottom w:w="135" w:type="dxa"/>
                          <w:right w:w="270" w:type="dxa"/>
                        </w:tcMar>
                        <w:hideMark/>
                      </w:tcPr>
                      <w:p w14:paraId="1FE55BBB" w14:textId="77777777" w:rsidR="00BD5493" w:rsidRPr="00BD5493" w:rsidRDefault="00BD5493" w:rsidP="00BD5493">
                        <w:pPr>
                          <w:spacing w:after="0" w:line="270" w:lineRule="atLeast"/>
                          <w:jc w:val="center"/>
                          <w:rPr>
                            <w:rFonts w:ascii="Helvetica" w:eastAsia="Times New Roman" w:hAnsi="Helvetica" w:cs="Helvetica"/>
                            <w:color w:val="656565"/>
                            <w:kern w:val="0"/>
                            <w:sz w:val="18"/>
                            <w:szCs w:val="18"/>
                            <w:lang w:eastAsia="en-GB"/>
                            <w14:ligatures w14:val="none"/>
                          </w:rPr>
                        </w:pPr>
                        <w:r w:rsidRPr="00BD5493">
                          <w:rPr>
                            <w:rFonts w:ascii="Helvetica" w:eastAsia="Times New Roman" w:hAnsi="Helvetica" w:cs="Helvetica"/>
                            <w:i/>
                            <w:iCs/>
                            <w:color w:val="656565"/>
                            <w:kern w:val="0"/>
                            <w:sz w:val="18"/>
                            <w:szCs w:val="18"/>
                            <w:lang w:eastAsia="en-GB"/>
                            <w14:ligatures w14:val="none"/>
                          </w:rPr>
                          <w:t>Copyright © Plant Heritage 2024, All rights reserved.</w:t>
                        </w:r>
                        <w:r w:rsidRPr="00BD5493">
                          <w:rPr>
                            <w:rFonts w:ascii="Helvetica" w:eastAsia="Times New Roman" w:hAnsi="Helvetica" w:cs="Helvetica"/>
                            <w:color w:val="656565"/>
                            <w:kern w:val="0"/>
                            <w:sz w:val="18"/>
                            <w:szCs w:val="18"/>
                            <w:lang w:eastAsia="en-GB"/>
                            <w14:ligatures w14:val="none"/>
                          </w:rPr>
                          <w:br/>
                        </w:r>
                        <w:r w:rsidRPr="00BD5493">
                          <w:rPr>
                            <w:rFonts w:ascii="Helvetica" w:eastAsia="Times New Roman" w:hAnsi="Helvetica" w:cs="Helvetica"/>
                            <w:color w:val="656565"/>
                            <w:kern w:val="0"/>
                            <w:sz w:val="18"/>
                            <w:szCs w:val="18"/>
                            <w:lang w:eastAsia="en-GB"/>
                            <w14:ligatures w14:val="none"/>
                          </w:rPr>
                          <w:br/>
                        </w:r>
                        <w:r w:rsidRPr="00BD5493">
                          <w:rPr>
                            <w:rFonts w:ascii="Helvetica" w:eastAsia="Times New Roman" w:hAnsi="Helvetica" w:cs="Helvetica"/>
                            <w:b/>
                            <w:bCs/>
                            <w:color w:val="656565"/>
                            <w:kern w:val="0"/>
                            <w:sz w:val="18"/>
                            <w:szCs w:val="18"/>
                            <w:lang w:eastAsia="en-GB"/>
                            <w14:ligatures w14:val="none"/>
                          </w:rPr>
                          <w:t>Our mailing address is:</w:t>
                        </w:r>
                        <w:r w:rsidRPr="00BD5493">
                          <w:rPr>
                            <w:rFonts w:ascii="Helvetica" w:eastAsia="Times New Roman" w:hAnsi="Helvetica" w:cs="Helvetica"/>
                            <w:color w:val="656565"/>
                            <w:kern w:val="0"/>
                            <w:sz w:val="18"/>
                            <w:szCs w:val="18"/>
                            <w:lang w:eastAsia="en-GB"/>
                            <w14:ligatures w14:val="none"/>
                          </w:rPr>
                          <w:br/>
                          <w:t>info@plantheritage.org.uk</w:t>
                        </w:r>
                        <w:r w:rsidRPr="00BD5493">
                          <w:rPr>
                            <w:rFonts w:ascii="Helvetica" w:eastAsia="Times New Roman" w:hAnsi="Helvetica" w:cs="Helvetica"/>
                            <w:color w:val="656565"/>
                            <w:kern w:val="0"/>
                            <w:sz w:val="18"/>
                            <w:szCs w:val="18"/>
                            <w:lang w:eastAsia="en-GB"/>
                            <w14:ligatures w14:val="none"/>
                          </w:rPr>
                          <w:br/>
                        </w:r>
                        <w:r w:rsidRPr="00BD5493">
                          <w:rPr>
                            <w:rFonts w:ascii="Helvetica" w:eastAsia="Times New Roman" w:hAnsi="Helvetica" w:cs="Helvetica"/>
                            <w:color w:val="656565"/>
                            <w:kern w:val="0"/>
                            <w:sz w:val="18"/>
                            <w:szCs w:val="18"/>
                            <w:lang w:eastAsia="en-GB"/>
                            <w14:ligatures w14:val="none"/>
                          </w:rPr>
                          <w:br/>
                          <w:t>Want to change how you receive these emails?</w:t>
                        </w:r>
                        <w:r w:rsidRPr="00BD5493">
                          <w:rPr>
                            <w:rFonts w:ascii="Helvetica" w:eastAsia="Times New Roman" w:hAnsi="Helvetica" w:cs="Helvetica"/>
                            <w:color w:val="656565"/>
                            <w:kern w:val="0"/>
                            <w:sz w:val="18"/>
                            <w:szCs w:val="18"/>
                            <w:lang w:eastAsia="en-GB"/>
                            <w14:ligatures w14:val="none"/>
                          </w:rPr>
                          <w:br/>
                          <w:t>You can </w:t>
                        </w:r>
                        <w:hyperlink r:id="rId33" w:history="1">
                          <w:r w:rsidRPr="00BD5493">
                            <w:rPr>
                              <w:rFonts w:ascii="Helvetica" w:eastAsia="Times New Roman" w:hAnsi="Helvetica" w:cs="Helvetica"/>
                              <w:color w:val="656565"/>
                              <w:kern w:val="0"/>
                              <w:sz w:val="18"/>
                              <w:szCs w:val="18"/>
                              <w:u w:val="single"/>
                              <w:lang w:eastAsia="en-GB"/>
                              <w14:ligatures w14:val="none"/>
                            </w:rPr>
                            <w:t>update your preferences</w:t>
                          </w:r>
                        </w:hyperlink>
                        <w:r w:rsidRPr="00BD5493">
                          <w:rPr>
                            <w:rFonts w:ascii="Helvetica" w:eastAsia="Times New Roman" w:hAnsi="Helvetica" w:cs="Helvetica"/>
                            <w:color w:val="656565"/>
                            <w:kern w:val="0"/>
                            <w:sz w:val="18"/>
                            <w:szCs w:val="18"/>
                            <w:lang w:eastAsia="en-GB"/>
                            <w14:ligatures w14:val="none"/>
                          </w:rPr>
                          <w:t> or </w:t>
                        </w:r>
                        <w:hyperlink r:id="rId34" w:history="1">
                          <w:r w:rsidRPr="00BD5493">
                            <w:rPr>
                              <w:rFonts w:ascii="Helvetica" w:eastAsia="Times New Roman" w:hAnsi="Helvetica" w:cs="Helvetica"/>
                              <w:color w:val="656565"/>
                              <w:kern w:val="0"/>
                              <w:sz w:val="18"/>
                              <w:szCs w:val="18"/>
                              <w:u w:val="single"/>
                              <w:lang w:eastAsia="en-GB"/>
                              <w14:ligatures w14:val="none"/>
                            </w:rPr>
                            <w:t>unsubscribe from this list</w:t>
                          </w:r>
                        </w:hyperlink>
                        <w:r w:rsidRPr="00BD5493">
                          <w:rPr>
                            <w:rFonts w:ascii="Helvetica" w:eastAsia="Times New Roman" w:hAnsi="Helvetica" w:cs="Helvetica"/>
                            <w:color w:val="656565"/>
                            <w:kern w:val="0"/>
                            <w:sz w:val="18"/>
                            <w:szCs w:val="18"/>
                            <w:lang w:eastAsia="en-GB"/>
                            <w14:ligatures w14:val="none"/>
                          </w:rPr>
                          <w:t>.</w:t>
                        </w:r>
                        <w:r w:rsidRPr="00BD5493">
                          <w:rPr>
                            <w:rFonts w:ascii="Helvetica" w:eastAsia="Times New Roman" w:hAnsi="Helvetica" w:cs="Helvetica"/>
                            <w:color w:val="656565"/>
                            <w:kern w:val="0"/>
                            <w:sz w:val="18"/>
                            <w:szCs w:val="18"/>
                            <w:lang w:eastAsia="en-GB"/>
                            <w14:ligatures w14:val="none"/>
                          </w:rPr>
                          <w:br/>
                          <w:t> </w:t>
                        </w:r>
                      </w:p>
                    </w:tc>
                  </w:tr>
                </w:tbl>
                <w:p w14:paraId="4D446ECA" w14:textId="77777777" w:rsidR="00BD5493" w:rsidRPr="00BD5493" w:rsidRDefault="00BD5493" w:rsidP="00BD5493">
                  <w:pPr>
                    <w:spacing w:after="0" w:line="240" w:lineRule="auto"/>
                    <w:rPr>
                      <w:rFonts w:ascii="Times New Roman" w:eastAsia="Times New Roman" w:hAnsi="Times New Roman" w:cs="Times New Roman"/>
                      <w:kern w:val="0"/>
                      <w:sz w:val="24"/>
                      <w:szCs w:val="24"/>
                      <w:lang w:eastAsia="en-GB"/>
                      <w14:ligatures w14:val="none"/>
                    </w:rPr>
                  </w:pPr>
                </w:p>
              </w:tc>
            </w:tr>
          </w:tbl>
          <w:p w14:paraId="2526FC67" w14:textId="77777777" w:rsidR="00BD5493" w:rsidRPr="00BD5493" w:rsidRDefault="00BD5493" w:rsidP="00BD5493">
            <w:pPr>
              <w:spacing w:after="0" w:line="240" w:lineRule="auto"/>
              <w:rPr>
                <w:rFonts w:ascii="Times New Roman" w:eastAsia="Times New Roman" w:hAnsi="Times New Roman" w:cs="Times New Roman"/>
                <w:color w:val="000000"/>
                <w:kern w:val="0"/>
                <w:sz w:val="27"/>
                <w:szCs w:val="27"/>
                <w:lang w:eastAsia="en-GB"/>
                <w14:ligatures w14:val="none"/>
              </w:rPr>
            </w:pPr>
          </w:p>
        </w:tc>
      </w:tr>
    </w:tbl>
    <w:p w14:paraId="44686344" w14:textId="77777777" w:rsidR="0067697C" w:rsidRDefault="0067697C"/>
    <w:sectPr w:rsidR="00676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93"/>
    <w:rsid w:val="0067697C"/>
    <w:rsid w:val="00BD5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6909"/>
  <w15:chartTrackingRefBased/>
  <w15:docId w15:val="{AAA213F1-3363-4BB2-B566-4C22F349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9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theritage.org.uk/events/open-day/11391/hamamelis-cvs" TargetMode="External"/><Relationship Id="rId18" Type="http://schemas.openxmlformats.org/officeDocument/2006/relationships/hyperlink" Target="mailto:collections@plantheritage.org.uk" TargetMode="External"/><Relationship Id="rId26"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https://www.plantheritage.org.uk/conservation/threatened-plant-of-the-year-competition-2024/" TargetMode="External"/><Relationship Id="rId34" Type="http://schemas.openxmlformats.org/officeDocument/2006/relationships/hyperlink" Target="https://nccpg.us10.list-manage.com/unsubscribe?u=4cb31091a36f3f19933d3d998&amp;id=a1de1a895f&amp;e=2834bdd325&amp;c=f4f7c7af0e" TargetMode="External"/><Relationship Id="rId7" Type="http://schemas.openxmlformats.org/officeDocument/2006/relationships/hyperlink" Target="https://www.plantheritage.org.uk/events/north-east/the-social-history-of-houseplants-by-advolly-richmond/" TargetMode="External"/><Relationship Id="rId12" Type="http://schemas.openxmlformats.org/officeDocument/2006/relationships/hyperlink" Target="http://www.plantheritage.org.uk/events?fbclid=IwAR3lASeelOIkgfMq-ATblvGz7wXrUK5-zVPuJNQWiJrU2yxBkROiATwt7PM" TargetMode="External"/><Relationship Id="rId17" Type="http://schemas.openxmlformats.org/officeDocument/2006/relationships/hyperlink" Target="https://www.plantheritage.org.uk/conservation/annual-plant-exchange/" TargetMode="External"/><Relationship Id="rId25" Type="http://schemas.openxmlformats.org/officeDocument/2006/relationships/hyperlink" Target="http://www.twitter.com/" TargetMode="External"/><Relationship Id="rId33" Type="http://schemas.openxmlformats.org/officeDocument/2006/relationships/hyperlink" Target="https://nccpg.us10.list-manage.com/profile?u=4cb31091a36f3f19933d3d998&amp;id=a1de1a895f&amp;e=2834bdd325" TargetMode="External"/><Relationship Id="rId2" Type="http://schemas.openxmlformats.org/officeDocument/2006/relationships/settings" Target="settings.xml"/><Relationship Id="rId16" Type="http://schemas.openxmlformats.org/officeDocument/2006/relationships/hyperlink" Target="https://www.plantheritage.org.uk/events/open-day/11371/oncidium-pleione-stanhopea-acineta-spp-hybrids" TargetMode="External"/><Relationship Id="rId20" Type="http://schemas.openxmlformats.org/officeDocument/2006/relationships/hyperlink" Target="https://www.plantheritage.org.uk/events/national/members-weekend-2024/" TargetMode="External"/><Relationship Id="rId29" Type="http://schemas.openxmlformats.org/officeDocument/2006/relationships/hyperlink" Target="http://mailchimp.com/" TargetMode="External"/><Relationship Id="rId1" Type="http://schemas.openxmlformats.org/officeDocument/2006/relationships/styles" Target="styles.xml"/><Relationship Id="rId6" Type="http://schemas.openxmlformats.org/officeDocument/2006/relationships/hyperlink" Target="https://www.plantheritage.org.uk/events/national/persephone-workshop-1/" TargetMode="External"/><Relationship Id="rId11" Type="http://schemas.openxmlformats.org/officeDocument/2006/relationships/hyperlink" Target="https://www.plantheritage.org.uk/events/national/plant-heritage-national-agm/" TargetMode="External"/><Relationship Id="rId24" Type="http://schemas.openxmlformats.org/officeDocument/2006/relationships/hyperlink" Target="http://www.rhs.org.uk/discoveryweek" TargetMode="External"/><Relationship Id="rId32" Type="http://schemas.openxmlformats.org/officeDocument/2006/relationships/image" Target="media/image7.png"/><Relationship Id="rId5" Type="http://schemas.openxmlformats.org/officeDocument/2006/relationships/hyperlink" Target="https://www.plantheritage.org.uk/events/national/you-spent-how-much-living-with-a-galanthophile-by-helen-rushton/" TargetMode="External"/><Relationship Id="rId15" Type="http://schemas.openxmlformats.org/officeDocument/2006/relationships/hyperlink" Target="https://www.plantheritage.org.uk/events/sussex/propagation-workshop/" TargetMode="External"/><Relationship Id="rId23" Type="http://schemas.openxmlformats.org/officeDocument/2006/relationships/image" Target="media/image3.jpeg"/><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s://www.plantheritage.org.uk/events/national/visit-to-melcourt-peat-free-growing-media/" TargetMode="External"/><Relationship Id="rId19" Type="http://schemas.openxmlformats.org/officeDocument/2006/relationships/hyperlink" Target="https://www.plantheritage.org.uk/events/national/members-weekend-2024/" TargetMode="External"/><Relationship Id="rId31" Type="http://schemas.openxmlformats.org/officeDocument/2006/relationships/hyperlink" Target="https://www.instagram.com/plantheritage/" TargetMode="External"/><Relationship Id="rId4" Type="http://schemas.openxmlformats.org/officeDocument/2006/relationships/image" Target="media/image1.png"/><Relationship Id="rId9" Type="http://schemas.openxmlformats.org/officeDocument/2006/relationships/hyperlink" Target="https://www.plantheritage.org.uk/events/national/historical-tulips-a-national-plant-collection-with-polly-nicholson/" TargetMode="External"/><Relationship Id="rId14" Type="http://schemas.openxmlformats.org/officeDocument/2006/relationships/hyperlink" Target="https://www.plantheritage.org.uk/events/open-day/11392/cyclamen-excl-persicum-cvs" TargetMode="External"/><Relationship Id="rId22" Type="http://schemas.openxmlformats.org/officeDocument/2006/relationships/image" Target="media/image2.jpeg"/><Relationship Id="rId27" Type="http://schemas.openxmlformats.org/officeDocument/2006/relationships/hyperlink" Target="http://www.facebook.com/" TargetMode="External"/><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hyperlink" Target="https://www.plantheritage.org.uk/events/national/growing-peat-free-hear-the-latest-research-from-the-r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broome</dc:creator>
  <cp:keywords/>
  <dc:description/>
  <cp:lastModifiedBy>caroline broome</cp:lastModifiedBy>
  <cp:revision>1</cp:revision>
  <dcterms:created xsi:type="dcterms:W3CDTF">2024-01-13T14:32:00Z</dcterms:created>
  <dcterms:modified xsi:type="dcterms:W3CDTF">2024-01-13T14:33:00Z</dcterms:modified>
</cp:coreProperties>
</file>